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F420E" w14:textId="77777777" w:rsidR="002818FF" w:rsidRPr="00DB4AA5" w:rsidRDefault="002818FF" w:rsidP="00262037">
      <w:pPr>
        <w:pStyle w:val="PlainText"/>
        <w:spacing w:line="264" w:lineRule="auto"/>
        <w:ind w:left="1080"/>
        <w:rPr>
          <w:rFonts w:ascii="Arial" w:eastAsia="MS Mincho" w:hAnsi="Arial" w:cs="Arial"/>
          <w:b/>
          <w:bCs/>
          <w:sz w:val="28"/>
        </w:rPr>
      </w:pPr>
      <w:r w:rsidRPr="00DB4AA5">
        <w:rPr>
          <w:rFonts w:ascii="Arial" w:eastAsia="MS Mincho" w:hAnsi="Arial" w:cs="Arial"/>
          <w:b/>
          <w:bCs/>
          <w:sz w:val="28"/>
        </w:rPr>
        <w:t>Alan C. Weissenbacher</w:t>
      </w:r>
    </w:p>
    <w:p w14:paraId="02331D6C" w14:textId="2591F445" w:rsidR="00725D0E" w:rsidRDefault="00725D0E" w:rsidP="00262037">
      <w:pPr>
        <w:pStyle w:val="PlainText"/>
        <w:spacing w:line="264" w:lineRule="auto"/>
        <w:ind w:left="108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20121 San Miguel Ave.</w:t>
      </w:r>
      <w:r w:rsidR="00BC6C7A">
        <w:rPr>
          <w:rFonts w:ascii="Arial" w:eastAsia="MS Mincho" w:hAnsi="Arial" w:cs="Arial"/>
        </w:rPr>
        <w:t xml:space="preserve"> #</w:t>
      </w:r>
      <w:proofErr w:type="gramStart"/>
      <w:r w:rsidR="00BC6C7A">
        <w:rPr>
          <w:rFonts w:ascii="Arial" w:eastAsia="MS Mincho" w:hAnsi="Arial" w:cs="Arial"/>
        </w:rPr>
        <w:t>5</w:t>
      </w:r>
      <w:r>
        <w:rPr>
          <w:rFonts w:ascii="Arial" w:eastAsia="MS Mincho" w:hAnsi="Arial" w:cs="Arial"/>
        </w:rPr>
        <w:t xml:space="preserve">  Castro</w:t>
      </w:r>
      <w:proofErr w:type="gramEnd"/>
      <w:r>
        <w:rPr>
          <w:rFonts w:ascii="Arial" w:eastAsia="MS Mincho" w:hAnsi="Arial" w:cs="Arial"/>
        </w:rPr>
        <w:t xml:space="preserve"> Valley, CA 94546</w:t>
      </w:r>
    </w:p>
    <w:p w14:paraId="765C6DF6" w14:textId="2560809F" w:rsidR="002818FF" w:rsidRPr="00DB4AA5" w:rsidRDefault="00536C7E" w:rsidP="00262037">
      <w:pPr>
        <w:pStyle w:val="PlainText"/>
        <w:spacing w:line="264" w:lineRule="auto"/>
        <w:ind w:left="1080"/>
        <w:rPr>
          <w:rFonts w:ascii="Arial" w:eastAsia="MS Mincho" w:hAnsi="Arial" w:cs="Arial"/>
          <w:sz w:val="22"/>
        </w:rPr>
      </w:pPr>
      <w:r>
        <w:rPr>
          <w:rFonts w:ascii="Arial" w:eastAsia="MS Mincho" w:hAnsi="Arial" w:cs="Arial"/>
        </w:rPr>
        <w:t>Phone: (970) 231-6229</w:t>
      </w:r>
      <w:r w:rsidR="002818FF" w:rsidRPr="00DB4AA5">
        <w:rPr>
          <w:rFonts w:ascii="Arial" w:eastAsia="MS Mincho" w:hAnsi="Arial" w:cs="Arial"/>
        </w:rPr>
        <w:t xml:space="preserve"> - Email: </w:t>
      </w:r>
      <w:r w:rsidR="0077537F" w:rsidRPr="00DB4AA5">
        <w:rPr>
          <w:rFonts w:ascii="Arial" w:eastAsia="MS Mincho" w:hAnsi="Arial" w:cs="Arial"/>
        </w:rPr>
        <w:t>aweissenbacher@</w:t>
      </w:r>
      <w:r w:rsidR="00026BFE">
        <w:rPr>
          <w:rFonts w:ascii="Arial" w:eastAsia="MS Mincho" w:hAnsi="Arial" w:cs="Arial"/>
        </w:rPr>
        <w:t>ses.gtu.edu</w:t>
      </w:r>
    </w:p>
    <w:p w14:paraId="52F35FCA" w14:textId="5B9AF6EB" w:rsidR="002818FF" w:rsidRDefault="004E66D3" w:rsidP="002978E3">
      <w:pPr>
        <w:pStyle w:val="PlainText"/>
        <w:ind w:left="1080"/>
        <w:rPr>
          <w:rFonts w:ascii="BernhardMod BT" w:eastAsia="MS Mincho" w:hAnsi="BernhardMod BT" w:cs="Arial"/>
          <w:sz w:val="22"/>
        </w:rPr>
      </w:pPr>
      <w:r>
        <w:rPr>
          <w:rFonts w:ascii="BernhardMod BT" w:eastAsia="MS Mincho" w:hAnsi="BernhardMod BT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82EB2AE" wp14:editId="08F5DFE5">
                <wp:simplePos x="0" y="0"/>
                <wp:positionH relativeFrom="column">
                  <wp:posOffset>-571500</wp:posOffset>
                </wp:positionH>
                <wp:positionV relativeFrom="paragraph">
                  <wp:posOffset>151130</wp:posOffset>
                </wp:positionV>
                <wp:extent cx="4800600" cy="0"/>
                <wp:effectExtent l="9525" t="11430" r="9525" b="17145"/>
                <wp:wrapNone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14A7F1" id="Line 10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11.9pt" to="333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" strokeweight="1.5pt"/>
            </w:pict>
          </mc:Fallback>
        </mc:AlternateContent>
      </w:r>
    </w:p>
    <w:p w14:paraId="5DAEB819" w14:textId="77777777" w:rsidR="002818FF" w:rsidRDefault="002818FF" w:rsidP="00703665">
      <w:pPr>
        <w:pStyle w:val="PlainText"/>
        <w:ind w:left="1080"/>
        <w:jc w:val="both"/>
        <w:rPr>
          <w:rFonts w:ascii="BernhardMod BT" w:eastAsia="MS Mincho" w:hAnsi="BernhardMod BT" w:cs="Arial"/>
          <w:sz w:val="22"/>
        </w:rPr>
      </w:pPr>
    </w:p>
    <w:p w14:paraId="12D9909E" w14:textId="36D413C6" w:rsidR="002818FF" w:rsidRPr="00DB4AA5" w:rsidRDefault="004E66D3" w:rsidP="00703665">
      <w:pPr>
        <w:pStyle w:val="PlainText"/>
        <w:ind w:left="108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2899433" wp14:editId="3BA4A829">
                <wp:simplePos x="0" y="0"/>
                <wp:positionH relativeFrom="column">
                  <wp:posOffset>-685800</wp:posOffset>
                </wp:positionH>
                <wp:positionV relativeFrom="paragraph">
                  <wp:posOffset>88900</wp:posOffset>
                </wp:positionV>
                <wp:extent cx="1257300" cy="427990"/>
                <wp:effectExtent l="0" t="381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2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853DCA" w14:textId="77777777" w:rsidR="0030421B" w:rsidRPr="00DB4AA5" w:rsidRDefault="0030421B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8994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4pt;margin-top:7pt;width:99pt;height:33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" stroked="f">
                <v:textbox>
                  <w:txbxContent>
                    <w:p w14:paraId="76853DCA" w14:textId="77777777" w:rsidR="0030421B" w:rsidRPr="00DB4AA5" w:rsidRDefault="0030421B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8DC8B4" w14:textId="77777777" w:rsidR="00D3173B" w:rsidRDefault="00D3173B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GRADUATE THEOLOGICAL UNION, Berkeley, CA</w:t>
      </w:r>
      <w:r w:rsidR="004920FF">
        <w:rPr>
          <w:rFonts w:ascii="Arial" w:eastAsia="MS Mincho" w:hAnsi="Arial" w:cs="Arial"/>
          <w:bCs/>
        </w:rPr>
        <w:t xml:space="preserve"> </w:t>
      </w:r>
      <w:r w:rsidR="00ED0809">
        <w:rPr>
          <w:rFonts w:ascii="Arial" w:eastAsia="MS Mincho" w:hAnsi="Arial" w:cs="Arial"/>
          <w:bCs/>
          <w:i/>
        </w:rPr>
        <w:t>(August 2008 – May 2017</w:t>
      </w:r>
      <w:r w:rsidR="004920FF" w:rsidRPr="003326F7">
        <w:rPr>
          <w:rFonts w:ascii="Arial" w:eastAsia="MS Mincho" w:hAnsi="Arial" w:cs="Arial"/>
          <w:bCs/>
          <w:i/>
        </w:rPr>
        <w:t>)</w:t>
      </w:r>
    </w:p>
    <w:p w14:paraId="3D5969EC" w14:textId="39A190B9" w:rsidR="00D3173B" w:rsidRPr="004920FF" w:rsidRDefault="00E05AB4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>PhD</w:t>
      </w:r>
      <w:r w:rsidR="004920FF">
        <w:rPr>
          <w:rFonts w:ascii="Arial" w:eastAsia="MS Mincho" w:hAnsi="Arial" w:cs="Arial"/>
          <w:bCs/>
          <w:i/>
        </w:rPr>
        <w:t xml:space="preserve">, </w:t>
      </w:r>
      <w:r w:rsidR="004920FF">
        <w:rPr>
          <w:rFonts w:ascii="Arial" w:eastAsia="MS Mincho" w:hAnsi="Arial" w:cs="Arial"/>
          <w:bCs/>
        </w:rPr>
        <w:t>Systematic and Philosophical Theology</w:t>
      </w:r>
    </w:p>
    <w:p w14:paraId="2A4155FB" w14:textId="77777777" w:rsidR="004920FF" w:rsidRDefault="004920FF" w:rsidP="009176C1">
      <w:pPr>
        <w:pStyle w:val="PlainText"/>
        <w:numPr>
          <w:ilvl w:val="0"/>
          <w:numId w:val="10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Dissertation T</w:t>
      </w:r>
      <w:r w:rsidR="000F69F8">
        <w:rPr>
          <w:rFonts w:ascii="Arial" w:eastAsia="MS Mincho" w:hAnsi="Arial" w:cs="Arial"/>
          <w:bCs/>
        </w:rPr>
        <w:t>opic</w:t>
      </w:r>
      <w:r>
        <w:rPr>
          <w:rFonts w:ascii="Arial" w:eastAsia="MS Mincho" w:hAnsi="Arial" w:cs="Arial"/>
          <w:bCs/>
        </w:rPr>
        <w:t>: The neuroscience of spiritual growth</w:t>
      </w:r>
      <w:r w:rsidR="001624BA">
        <w:rPr>
          <w:rFonts w:ascii="Arial" w:eastAsia="MS Mincho" w:hAnsi="Arial" w:cs="Arial"/>
          <w:bCs/>
        </w:rPr>
        <w:t xml:space="preserve"> in the Wesleyan t</w:t>
      </w:r>
      <w:r w:rsidR="00A5163C">
        <w:rPr>
          <w:rFonts w:ascii="Arial" w:eastAsia="MS Mincho" w:hAnsi="Arial" w:cs="Arial"/>
          <w:bCs/>
        </w:rPr>
        <w:t>radition</w:t>
      </w:r>
    </w:p>
    <w:p w14:paraId="503A19DB" w14:textId="77777777" w:rsidR="00056D63" w:rsidRDefault="00D16FA4" w:rsidP="009176C1">
      <w:pPr>
        <w:pStyle w:val="PlainText"/>
        <w:numPr>
          <w:ilvl w:val="0"/>
          <w:numId w:val="10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Recipient of Charles H. Townes Graduate Student Fellowship in Theology and Science</w:t>
      </w:r>
    </w:p>
    <w:p w14:paraId="278C5075" w14:textId="7CD78D53" w:rsidR="00D16FA4" w:rsidRPr="00D3173B" w:rsidRDefault="00E05AB4" w:rsidP="009176C1">
      <w:pPr>
        <w:pStyle w:val="PlainText"/>
        <w:numPr>
          <w:ilvl w:val="0"/>
          <w:numId w:val="10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 xml:space="preserve">Graduated </w:t>
      </w:r>
      <w:r w:rsidR="00056D63">
        <w:rPr>
          <w:rFonts w:ascii="Arial" w:eastAsia="MS Mincho" w:hAnsi="Arial" w:cs="Arial"/>
          <w:bCs/>
        </w:rPr>
        <w:t>May 2017</w:t>
      </w:r>
      <w:r w:rsidR="00D16FA4">
        <w:rPr>
          <w:rFonts w:ascii="Arial" w:eastAsia="MS Mincho" w:hAnsi="Arial" w:cs="Arial"/>
          <w:bCs/>
        </w:rPr>
        <w:t xml:space="preserve"> </w:t>
      </w:r>
    </w:p>
    <w:p w14:paraId="4CF75CEA" w14:textId="77777777" w:rsidR="00D3173B" w:rsidRDefault="00D3173B" w:rsidP="009176C1">
      <w:pPr>
        <w:pStyle w:val="PlainText"/>
        <w:spacing w:line="264" w:lineRule="auto"/>
        <w:jc w:val="both"/>
        <w:rPr>
          <w:rFonts w:ascii="Arial" w:eastAsia="MS Mincho" w:hAnsi="Arial" w:cs="Arial"/>
          <w:bCs/>
        </w:rPr>
      </w:pPr>
    </w:p>
    <w:p w14:paraId="48B450A1" w14:textId="77777777" w:rsidR="00C21DBF" w:rsidRPr="00C21DBF" w:rsidRDefault="00C21DBF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ASBURY THEOLOGICAL SEMINARY</w:t>
      </w:r>
      <w:r w:rsidRPr="00C21DBF">
        <w:rPr>
          <w:rFonts w:ascii="Arial" w:eastAsia="MS Mincho" w:hAnsi="Arial" w:cs="Arial"/>
          <w:bCs/>
        </w:rPr>
        <w:t>, Wilmore, KY</w:t>
      </w:r>
    </w:p>
    <w:p w14:paraId="4885FF3D" w14:textId="77777777" w:rsidR="00C21DBF" w:rsidRPr="00C21DBF" w:rsidRDefault="00E27EBE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>Master</w:t>
      </w:r>
      <w:r w:rsidR="00C21DBF">
        <w:rPr>
          <w:rFonts w:ascii="Arial" w:eastAsia="MS Mincho" w:hAnsi="Arial" w:cs="Arial"/>
          <w:b/>
          <w:bCs/>
        </w:rPr>
        <w:t xml:space="preserve"> of Divinity</w:t>
      </w:r>
      <w:r>
        <w:rPr>
          <w:rFonts w:ascii="Arial" w:eastAsia="MS Mincho" w:hAnsi="Arial" w:cs="Arial"/>
          <w:b/>
          <w:bCs/>
        </w:rPr>
        <w:t xml:space="preserve"> </w:t>
      </w:r>
      <w:r w:rsidRPr="00DD077B">
        <w:rPr>
          <w:rFonts w:ascii="Arial" w:eastAsia="MS Mincho" w:hAnsi="Arial" w:cs="Arial"/>
          <w:bCs/>
          <w:i/>
        </w:rPr>
        <w:t>(May 2002)</w:t>
      </w:r>
    </w:p>
    <w:p w14:paraId="579D9D54" w14:textId="77777777" w:rsidR="00C21DBF" w:rsidRDefault="00C21DBF" w:rsidP="00C21DBF">
      <w:pPr>
        <w:pStyle w:val="PlainText"/>
        <w:numPr>
          <w:ilvl w:val="0"/>
          <w:numId w:val="2"/>
        </w:numPr>
        <w:spacing w:line="264" w:lineRule="auto"/>
        <w:jc w:val="both"/>
        <w:rPr>
          <w:rFonts w:ascii="Arial" w:eastAsia="MS Mincho" w:hAnsi="Arial" w:cs="Arial"/>
          <w:bCs/>
        </w:rPr>
      </w:pPr>
      <w:r w:rsidRPr="007A3FF4">
        <w:rPr>
          <w:rFonts w:ascii="Arial" w:eastAsia="MS Mincho" w:hAnsi="Arial" w:cs="Arial"/>
          <w:bCs/>
        </w:rPr>
        <w:t>Recipient Presidential Scholarship</w:t>
      </w:r>
    </w:p>
    <w:p w14:paraId="54A97502" w14:textId="77777777" w:rsidR="00C21DBF" w:rsidRDefault="00C21DBF" w:rsidP="00C21DBF">
      <w:pPr>
        <w:pStyle w:val="PlainText"/>
        <w:numPr>
          <w:ilvl w:val="0"/>
          <w:numId w:val="2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Non-Parish Concentration</w:t>
      </w:r>
    </w:p>
    <w:p w14:paraId="03FAB13C" w14:textId="77777777" w:rsidR="00C21DBF" w:rsidRDefault="00C21DBF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436E06AA" w14:textId="77777777" w:rsidR="00C21DBF" w:rsidRPr="00C21DBF" w:rsidRDefault="00C21DBF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BRADLEY UNIVERSITY</w:t>
      </w:r>
      <w:r w:rsidRPr="00C21DBF">
        <w:rPr>
          <w:rFonts w:ascii="Arial" w:eastAsia="MS Mincho" w:hAnsi="Arial" w:cs="Arial"/>
          <w:bCs/>
        </w:rPr>
        <w:t>, Peoria, IL</w:t>
      </w:r>
    </w:p>
    <w:p w14:paraId="6F02869D" w14:textId="77777777" w:rsidR="00C21DBF" w:rsidRPr="00C21DBF" w:rsidRDefault="00C21DBF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 xml:space="preserve">Bachelor of Science in Biology </w:t>
      </w:r>
      <w:r w:rsidR="00E27EBE" w:rsidRPr="00DD077B">
        <w:rPr>
          <w:rFonts w:ascii="Arial" w:eastAsia="MS Mincho" w:hAnsi="Arial" w:cs="Arial"/>
          <w:bCs/>
          <w:i/>
        </w:rPr>
        <w:t>(</w:t>
      </w:r>
      <w:r w:rsidRPr="00DD077B">
        <w:rPr>
          <w:rFonts w:ascii="Arial" w:eastAsia="MS Mincho" w:hAnsi="Arial" w:cs="Arial"/>
          <w:bCs/>
          <w:i/>
        </w:rPr>
        <w:t>December 1997</w:t>
      </w:r>
      <w:r w:rsidR="00E27EBE" w:rsidRPr="00DD077B">
        <w:rPr>
          <w:rFonts w:ascii="Arial" w:eastAsia="MS Mincho" w:hAnsi="Arial" w:cs="Arial"/>
          <w:bCs/>
          <w:i/>
        </w:rPr>
        <w:t>)</w:t>
      </w:r>
    </w:p>
    <w:p w14:paraId="4EF33397" w14:textId="77777777" w:rsidR="00C21DBF" w:rsidRPr="00C21DBF" w:rsidRDefault="00C21DBF" w:rsidP="007A3FF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 xml:space="preserve">Bachelor of Arts in German </w:t>
      </w:r>
      <w:r w:rsidR="00E27EBE" w:rsidRPr="00DD077B">
        <w:rPr>
          <w:rFonts w:ascii="Arial" w:eastAsia="MS Mincho" w:hAnsi="Arial" w:cs="Arial"/>
          <w:bCs/>
          <w:i/>
        </w:rPr>
        <w:t>(</w:t>
      </w:r>
      <w:r w:rsidRPr="00DD077B">
        <w:rPr>
          <w:rFonts w:ascii="Arial" w:eastAsia="MS Mincho" w:hAnsi="Arial" w:cs="Arial"/>
          <w:bCs/>
          <w:i/>
        </w:rPr>
        <w:t>December 1997</w:t>
      </w:r>
      <w:r w:rsidR="00E27EBE" w:rsidRPr="00DD077B">
        <w:rPr>
          <w:rFonts w:ascii="Arial" w:eastAsia="MS Mincho" w:hAnsi="Arial" w:cs="Arial"/>
          <w:bCs/>
          <w:i/>
        </w:rPr>
        <w:t>)</w:t>
      </w:r>
    </w:p>
    <w:p w14:paraId="630EF9C0" w14:textId="77777777" w:rsidR="00C21DBF" w:rsidRDefault="00E27EBE" w:rsidP="00C21DBF">
      <w:pPr>
        <w:pStyle w:val="PlainText"/>
        <w:numPr>
          <w:ilvl w:val="0"/>
          <w:numId w:val="2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S</w:t>
      </w:r>
      <w:r w:rsidR="00C21DBF">
        <w:rPr>
          <w:rFonts w:ascii="Arial" w:eastAsia="MS Mincho" w:hAnsi="Arial" w:cs="Arial"/>
          <w:bCs/>
        </w:rPr>
        <w:t>umma cum laude</w:t>
      </w:r>
    </w:p>
    <w:p w14:paraId="5090290B" w14:textId="77777777" w:rsidR="007A3FF4" w:rsidRDefault="00C21DBF" w:rsidP="00C21DBF">
      <w:pPr>
        <w:pStyle w:val="PlainText"/>
        <w:numPr>
          <w:ilvl w:val="0"/>
          <w:numId w:val="2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 xml:space="preserve">Recipient of National Merit </w:t>
      </w:r>
      <w:r w:rsidR="003A2246">
        <w:rPr>
          <w:rFonts w:ascii="Arial" w:eastAsia="MS Mincho" w:hAnsi="Arial" w:cs="Arial"/>
          <w:bCs/>
        </w:rPr>
        <w:t>scholarship</w:t>
      </w:r>
    </w:p>
    <w:p w14:paraId="45837339" w14:textId="77777777" w:rsidR="00B843C6" w:rsidRDefault="00B843C6" w:rsidP="009314E7">
      <w:pPr>
        <w:pStyle w:val="PlainText"/>
        <w:jc w:val="both"/>
        <w:rPr>
          <w:rFonts w:ascii="Arial" w:eastAsia="MS Mincho" w:hAnsi="Arial" w:cs="Arial"/>
        </w:rPr>
      </w:pPr>
    </w:p>
    <w:p w14:paraId="5EE81E95" w14:textId="20802E18" w:rsidR="009314E7" w:rsidRPr="00DB4AA5" w:rsidRDefault="004E66D3" w:rsidP="009314E7">
      <w:pPr>
        <w:pStyle w:val="PlainText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076450" wp14:editId="432C95EB">
                <wp:simplePos x="0" y="0"/>
                <wp:positionH relativeFrom="column">
                  <wp:posOffset>-685800</wp:posOffset>
                </wp:positionH>
                <wp:positionV relativeFrom="paragraph">
                  <wp:posOffset>76200</wp:posOffset>
                </wp:positionV>
                <wp:extent cx="1188720" cy="674370"/>
                <wp:effectExtent l="0" t="0" r="1905" b="317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674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C80D5C" w14:textId="77777777" w:rsidR="0030421B" w:rsidRPr="00DB4AA5" w:rsidRDefault="0030421B" w:rsidP="009314E7">
                            <w:pPr>
                              <w:pStyle w:val="Heading1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Employment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76450" id="Text Box 17" o:spid="_x0000_s1027" type="#_x0000_t202" style="position:absolute;left:0;text-align:left;margin-left:-54pt;margin-top:6pt;width:93.6pt;height:53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" stroked="f">
                <v:textbox>
                  <w:txbxContent>
                    <w:p w14:paraId="54C80D5C" w14:textId="77777777" w:rsidR="0030421B" w:rsidRPr="00DB4AA5" w:rsidRDefault="0030421B" w:rsidP="009314E7">
                      <w:pPr>
                        <w:pStyle w:val="Heading1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Employment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2612F12" w14:textId="77777777" w:rsidR="00F165CC" w:rsidRDefault="00F165CC" w:rsidP="003D5918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26410FE3" w14:textId="6937C402" w:rsidR="00560584" w:rsidRDefault="00560584" w:rsidP="003D5918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b/>
          <w:bCs/>
        </w:rPr>
        <w:t>Managing Editor</w:t>
      </w:r>
      <w:r>
        <w:rPr>
          <w:rFonts w:ascii="Arial" w:eastAsia="MS Mincho" w:hAnsi="Arial" w:cs="Arial"/>
          <w:i/>
          <w:iCs/>
        </w:rPr>
        <w:t xml:space="preserve">, Theology and Science (August 2021 – Present) </w:t>
      </w:r>
    </w:p>
    <w:p w14:paraId="00907FEF" w14:textId="77777777" w:rsidR="00EF22C9" w:rsidRDefault="00EF22C9" w:rsidP="003D5918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</w:p>
    <w:p w14:paraId="1F272D6E" w14:textId="77777777" w:rsidR="00EF22C9" w:rsidRDefault="00EF22C9" w:rsidP="00EF22C9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 w:rsidRPr="00F165CC">
        <w:rPr>
          <w:rFonts w:ascii="Arial" w:eastAsia="MS Mincho" w:hAnsi="Arial" w:cs="Arial"/>
          <w:b/>
          <w:bCs/>
        </w:rPr>
        <w:t>Teaching Pastor,</w:t>
      </w:r>
      <w:r>
        <w:rPr>
          <w:rFonts w:ascii="Arial" w:eastAsia="MS Mincho" w:hAnsi="Arial" w:cs="Arial"/>
        </w:rPr>
        <w:t xml:space="preserve"> The </w:t>
      </w:r>
      <w:r w:rsidRPr="00F165CC">
        <w:rPr>
          <w:rFonts w:ascii="Arial" w:eastAsia="MS Mincho" w:hAnsi="Arial" w:cs="Arial"/>
        </w:rPr>
        <w:t>Bridge Church, Berkeley, CA (</w:t>
      </w:r>
      <w:r w:rsidRPr="00EF22C9">
        <w:rPr>
          <w:rFonts w:ascii="Arial" w:eastAsia="MS Mincho" w:hAnsi="Arial" w:cs="Arial"/>
          <w:i/>
          <w:iCs/>
        </w:rPr>
        <w:t>1/1/2021 – Present</w:t>
      </w:r>
      <w:r w:rsidRPr="00F165CC">
        <w:rPr>
          <w:rFonts w:ascii="Arial" w:eastAsia="MS Mincho" w:hAnsi="Arial" w:cs="Arial"/>
        </w:rPr>
        <w:t>)</w:t>
      </w:r>
    </w:p>
    <w:p w14:paraId="614D5975" w14:textId="77777777" w:rsidR="00E811E5" w:rsidRDefault="00E811E5" w:rsidP="00EF22C9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</w:p>
    <w:p w14:paraId="0214DBFE" w14:textId="722B6634" w:rsidR="00E811E5" w:rsidRPr="00F165CC" w:rsidRDefault="00E811E5" w:rsidP="00EF22C9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 w:rsidRPr="00E811E5">
        <w:rPr>
          <w:rFonts w:ascii="Arial" w:eastAsia="MS Mincho" w:hAnsi="Arial" w:cs="Arial"/>
          <w:b/>
          <w:bCs/>
        </w:rPr>
        <w:t xml:space="preserve">Lecturer for </w:t>
      </w:r>
      <w:r w:rsidRPr="00E811E5">
        <w:rPr>
          <w:rFonts w:ascii="Arial" w:eastAsia="MS Mincho" w:hAnsi="Arial" w:cs="Arial"/>
          <w:b/>
          <w:bCs/>
          <w:i/>
          <w:iCs/>
        </w:rPr>
        <w:t>Ethics in Bioengineering</w:t>
      </w:r>
      <w:r>
        <w:rPr>
          <w:rFonts w:ascii="Arial" w:eastAsia="MS Mincho" w:hAnsi="Arial" w:cs="Arial"/>
        </w:rPr>
        <w:t>, Santa Clara University, (8/23-12/23)</w:t>
      </w:r>
      <w:r w:rsidR="00CA6149">
        <w:rPr>
          <w:rFonts w:ascii="Arial" w:eastAsia="MS Mincho" w:hAnsi="Arial" w:cs="Arial"/>
        </w:rPr>
        <w:t>, 8/24-12/24)</w:t>
      </w:r>
    </w:p>
    <w:p w14:paraId="314C59BE" w14:textId="77777777" w:rsidR="00560584" w:rsidRDefault="00560584" w:rsidP="003D5918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691A5292" w14:textId="290B4B16" w:rsidR="003D5918" w:rsidRPr="003D5918" w:rsidRDefault="003D5918" w:rsidP="003D5918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b/>
          <w:bCs/>
        </w:rPr>
        <w:t>Book Review Editor</w:t>
      </w:r>
      <w:r>
        <w:rPr>
          <w:rFonts w:ascii="Arial" w:eastAsia="MS Mincho" w:hAnsi="Arial" w:cs="Arial"/>
          <w:bCs/>
        </w:rPr>
        <w:t xml:space="preserve">, </w:t>
      </w:r>
      <w:r w:rsidRPr="003E0F8F">
        <w:rPr>
          <w:rFonts w:ascii="Arial" w:eastAsia="MS Mincho" w:hAnsi="Arial" w:cs="Arial"/>
          <w:bCs/>
          <w:i/>
        </w:rPr>
        <w:t>Theology and Science</w:t>
      </w:r>
      <w:r w:rsidRPr="004920FF">
        <w:rPr>
          <w:rFonts w:ascii="Arial" w:eastAsia="MS Mincho" w:hAnsi="Arial" w:cs="Arial"/>
          <w:i/>
          <w:iCs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(</w:t>
      </w:r>
      <w:r>
        <w:rPr>
          <w:rFonts w:ascii="Arial" w:eastAsia="MS Mincho" w:hAnsi="Arial" w:cs="Arial"/>
          <w:i/>
          <w:iCs/>
        </w:rPr>
        <w:t xml:space="preserve">May 2012 </w:t>
      </w:r>
      <w:r w:rsidR="00560584">
        <w:rPr>
          <w:rFonts w:ascii="Arial" w:eastAsia="MS Mincho" w:hAnsi="Arial" w:cs="Arial"/>
          <w:i/>
          <w:iCs/>
        </w:rPr>
        <w:t>– August 2021</w:t>
      </w:r>
      <w:r w:rsidRPr="00DB4AA5">
        <w:rPr>
          <w:rFonts w:ascii="Arial" w:eastAsia="MS Mincho" w:hAnsi="Arial" w:cs="Arial"/>
          <w:i/>
          <w:iCs/>
        </w:rPr>
        <w:t>)</w:t>
      </w:r>
    </w:p>
    <w:p w14:paraId="45DAE104" w14:textId="77777777" w:rsidR="003D5918" w:rsidRDefault="003D5918" w:rsidP="009314E7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4CC55ABB" w14:textId="0BF589B7" w:rsidR="004D1246" w:rsidRPr="004D1246" w:rsidRDefault="004D1246" w:rsidP="009314E7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>Full Time Dad</w:t>
      </w:r>
      <w:r w:rsidR="00F165C7">
        <w:rPr>
          <w:rFonts w:ascii="Arial" w:eastAsia="MS Mincho" w:hAnsi="Arial" w:cs="Arial"/>
          <w:b/>
          <w:bCs/>
        </w:rPr>
        <w:t>,</w:t>
      </w:r>
      <w:r>
        <w:rPr>
          <w:rFonts w:ascii="Arial" w:eastAsia="MS Mincho" w:hAnsi="Arial" w:cs="Arial"/>
          <w:b/>
          <w:bCs/>
        </w:rPr>
        <w:t xml:space="preserve">  </w:t>
      </w:r>
      <w:r>
        <w:rPr>
          <w:rFonts w:ascii="Arial" w:eastAsia="MS Mincho" w:hAnsi="Arial" w:cs="Arial"/>
          <w:bCs/>
        </w:rPr>
        <w:t>(</w:t>
      </w:r>
      <w:r w:rsidRPr="003D5918">
        <w:rPr>
          <w:rFonts w:ascii="Arial" w:eastAsia="MS Mincho" w:hAnsi="Arial" w:cs="Arial"/>
          <w:bCs/>
          <w:i/>
          <w:iCs/>
        </w:rPr>
        <w:t>November 2012 – present</w:t>
      </w:r>
      <w:r>
        <w:rPr>
          <w:rFonts w:ascii="Arial" w:eastAsia="MS Mincho" w:hAnsi="Arial" w:cs="Arial"/>
          <w:bCs/>
        </w:rPr>
        <w:t>).</w:t>
      </w:r>
    </w:p>
    <w:p w14:paraId="2DA246A6" w14:textId="77777777" w:rsidR="004D1246" w:rsidRDefault="004D1246" w:rsidP="009314E7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09EA21E9" w14:textId="4A36A69A" w:rsidR="009314E7" w:rsidRPr="004920FF" w:rsidRDefault="009314E7" w:rsidP="009314E7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  <w:i/>
        </w:rPr>
      </w:pPr>
      <w:r>
        <w:rPr>
          <w:rFonts w:ascii="Arial" w:eastAsia="MS Mincho" w:hAnsi="Arial" w:cs="Arial"/>
          <w:b/>
          <w:bCs/>
        </w:rPr>
        <w:t xml:space="preserve">Intake Chaplain, </w:t>
      </w:r>
      <w:r>
        <w:rPr>
          <w:rFonts w:ascii="Arial" w:eastAsia="MS Mincho" w:hAnsi="Arial" w:cs="Arial"/>
          <w:bCs/>
        </w:rPr>
        <w:t xml:space="preserve">Harvest Farm, A Christian long-term drug and alcohol rehabilitation center affiliated with the Denver Rescue Mission </w:t>
      </w:r>
      <w:r w:rsidRPr="004920FF">
        <w:rPr>
          <w:rFonts w:ascii="Arial" w:eastAsia="MS Mincho" w:hAnsi="Arial" w:cs="Arial"/>
          <w:bCs/>
          <w:i/>
        </w:rPr>
        <w:t>(A</w:t>
      </w:r>
      <w:r w:rsidRPr="001170D1">
        <w:rPr>
          <w:rFonts w:ascii="Arial" w:eastAsia="MS Mincho" w:hAnsi="Arial" w:cs="Arial"/>
          <w:bCs/>
          <w:i/>
        </w:rPr>
        <w:t>ugust 2002 –</w:t>
      </w:r>
      <w:r w:rsidR="004920FF">
        <w:rPr>
          <w:rFonts w:ascii="Arial" w:eastAsia="MS Mincho" w:hAnsi="Arial" w:cs="Arial"/>
          <w:bCs/>
          <w:i/>
        </w:rPr>
        <w:t xml:space="preserve"> </w:t>
      </w:r>
      <w:r w:rsidR="004920FF" w:rsidRPr="004920FF">
        <w:rPr>
          <w:rFonts w:ascii="Arial" w:eastAsia="MS Mincho" w:hAnsi="Arial" w:cs="Arial"/>
          <w:bCs/>
          <w:i/>
        </w:rPr>
        <w:t>August 2008</w:t>
      </w:r>
      <w:r w:rsidRPr="004920FF">
        <w:rPr>
          <w:rFonts w:ascii="Arial" w:eastAsia="MS Mincho" w:hAnsi="Arial" w:cs="Arial"/>
          <w:bCs/>
          <w:i/>
        </w:rPr>
        <w:t>)</w:t>
      </w:r>
    </w:p>
    <w:p w14:paraId="76238AB5" w14:textId="77777777" w:rsidR="009314E7" w:rsidRDefault="009314E7" w:rsidP="009314E7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 xml:space="preserve">Designed curriculum for and taught </w:t>
      </w:r>
      <w:r w:rsidR="00E27170">
        <w:rPr>
          <w:rFonts w:ascii="Arial" w:eastAsia="MS Mincho" w:hAnsi="Arial" w:cs="Arial"/>
          <w:bCs/>
        </w:rPr>
        <w:t xml:space="preserve">new </w:t>
      </w:r>
      <w:r w:rsidR="00F17C4E">
        <w:rPr>
          <w:rFonts w:ascii="Arial" w:eastAsia="MS Mincho" w:hAnsi="Arial" w:cs="Arial"/>
          <w:bCs/>
        </w:rPr>
        <w:t xml:space="preserve">classes in </w:t>
      </w:r>
      <w:r w:rsidR="00EB256F">
        <w:rPr>
          <w:rFonts w:ascii="Arial" w:eastAsia="MS Mincho" w:hAnsi="Arial" w:cs="Arial"/>
          <w:bCs/>
        </w:rPr>
        <w:t>foundational</w:t>
      </w:r>
      <w:r>
        <w:rPr>
          <w:rFonts w:ascii="Arial" w:eastAsia="MS Mincho" w:hAnsi="Arial" w:cs="Arial"/>
          <w:bCs/>
        </w:rPr>
        <w:t xml:space="preserve"> Christian </w:t>
      </w:r>
      <w:r w:rsidR="005E4CBA">
        <w:rPr>
          <w:rFonts w:ascii="Arial" w:eastAsia="MS Mincho" w:hAnsi="Arial" w:cs="Arial"/>
          <w:bCs/>
        </w:rPr>
        <w:t>Theolog</w:t>
      </w:r>
      <w:r w:rsidR="00F17C4E">
        <w:rPr>
          <w:rFonts w:ascii="Arial" w:eastAsia="MS Mincho" w:hAnsi="Arial" w:cs="Arial"/>
          <w:bCs/>
        </w:rPr>
        <w:t>y</w:t>
      </w:r>
    </w:p>
    <w:p w14:paraId="4C8D4241" w14:textId="1B360470" w:rsidR="00771976" w:rsidRPr="005E4CBA" w:rsidRDefault="00E27EBE" w:rsidP="00771976">
      <w:pPr>
        <w:pStyle w:val="PlainText"/>
        <w:numPr>
          <w:ilvl w:val="1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hAnsi="Arial" w:cs="Arial"/>
        </w:rPr>
        <w:t xml:space="preserve">Provided </w:t>
      </w:r>
      <w:r w:rsidR="00771976" w:rsidRPr="00771976">
        <w:rPr>
          <w:rFonts w:ascii="Arial" w:hAnsi="Arial" w:cs="Arial"/>
        </w:rPr>
        <w:t>challenging lesson</w:t>
      </w:r>
      <w:r>
        <w:rPr>
          <w:rFonts w:ascii="Arial" w:hAnsi="Arial" w:cs="Arial"/>
        </w:rPr>
        <w:t>s</w:t>
      </w:r>
      <w:r w:rsidR="00771976" w:rsidRPr="00771976">
        <w:rPr>
          <w:rFonts w:ascii="Arial" w:hAnsi="Arial" w:cs="Arial"/>
        </w:rPr>
        <w:t xml:space="preserve"> to clients with graduate degrees whil</w:t>
      </w:r>
      <w:r>
        <w:rPr>
          <w:rFonts w:ascii="Arial" w:hAnsi="Arial" w:cs="Arial"/>
        </w:rPr>
        <w:t xml:space="preserve">e at the same time providing </w:t>
      </w:r>
      <w:r w:rsidR="00771976" w:rsidRPr="00771976">
        <w:rPr>
          <w:rFonts w:ascii="Arial" w:hAnsi="Arial" w:cs="Arial"/>
        </w:rPr>
        <w:t>understandable lesson</w:t>
      </w:r>
      <w:r>
        <w:rPr>
          <w:rFonts w:ascii="Arial" w:hAnsi="Arial" w:cs="Arial"/>
        </w:rPr>
        <w:t>s that were</w:t>
      </w:r>
      <w:r w:rsidR="00771976" w:rsidRPr="00771976">
        <w:rPr>
          <w:rFonts w:ascii="Arial" w:hAnsi="Arial" w:cs="Arial"/>
        </w:rPr>
        <w:t xml:space="preserve"> not out of reach for the clients with attention deficit disorder and </w:t>
      </w:r>
      <w:r w:rsidR="00EB256F">
        <w:rPr>
          <w:rFonts w:ascii="Arial" w:hAnsi="Arial" w:cs="Arial"/>
        </w:rPr>
        <w:t>little to no</w:t>
      </w:r>
      <w:r w:rsidR="00771976" w:rsidRPr="00771976">
        <w:rPr>
          <w:rFonts w:ascii="Arial" w:hAnsi="Arial" w:cs="Arial"/>
        </w:rPr>
        <w:t xml:space="preserve"> education</w:t>
      </w:r>
    </w:p>
    <w:p w14:paraId="6233A53B" w14:textId="77777777" w:rsidR="00C94D7A" w:rsidRDefault="00EB256F" w:rsidP="00771976">
      <w:pPr>
        <w:pStyle w:val="PlainText"/>
        <w:numPr>
          <w:ilvl w:val="1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C</w:t>
      </w:r>
      <w:r w:rsidR="00C94D7A">
        <w:rPr>
          <w:rFonts w:ascii="Arial" w:eastAsia="MS Mincho" w:hAnsi="Arial" w:cs="Arial"/>
          <w:bCs/>
        </w:rPr>
        <w:t xml:space="preserve">urriculum </w:t>
      </w:r>
      <w:r>
        <w:rPr>
          <w:rFonts w:ascii="Arial" w:eastAsia="MS Mincho" w:hAnsi="Arial" w:cs="Arial"/>
          <w:bCs/>
        </w:rPr>
        <w:t xml:space="preserve">exported electronically </w:t>
      </w:r>
      <w:r w:rsidR="00C94D7A">
        <w:rPr>
          <w:rFonts w:ascii="Arial" w:eastAsia="MS Mincho" w:hAnsi="Arial" w:cs="Arial"/>
          <w:bCs/>
        </w:rPr>
        <w:t>to rescue missions in</w:t>
      </w:r>
      <w:r>
        <w:rPr>
          <w:rFonts w:ascii="Arial" w:eastAsia="MS Mincho" w:hAnsi="Arial" w:cs="Arial"/>
          <w:bCs/>
        </w:rPr>
        <w:t xml:space="preserve"> Oregon, Washington, Peru, India, and Papua  New Guinea</w:t>
      </w:r>
    </w:p>
    <w:p w14:paraId="7256BEAB" w14:textId="77777777" w:rsidR="009314E7" w:rsidRDefault="009314E7" w:rsidP="009314E7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Screened, accepted and counseled new program clients</w:t>
      </w:r>
    </w:p>
    <w:p w14:paraId="04DD9817" w14:textId="77777777" w:rsidR="009314E7" w:rsidRDefault="009314E7" w:rsidP="009314E7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Preached three times a month</w:t>
      </w:r>
    </w:p>
    <w:p w14:paraId="44206879" w14:textId="77777777" w:rsidR="009314E7" w:rsidRDefault="009314E7" w:rsidP="009314E7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Developed curriculum for and administrate</w:t>
      </w:r>
      <w:r w:rsidR="00771976">
        <w:rPr>
          <w:rFonts w:ascii="Arial" w:eastAsia="MS Mincho" w:hAnsi="Arial" w:cs="Arial"/>
          <w:bCs/>
        </w:rPr>
        <w:t>d</w:t>
      </w:r>
      <w:r>
        <w:rPr>
          <w:rFonts w:ascii="Arial" w:eastAsia="MS Mincho" w:hAnsi="Arial" w:cs="Arial"/>
          <w:bCs/>
        </w:rPr>
        <w:t xml:space="preserve"> </w:t>
      </w:r>
      <w:r w:rsidR="00131E9D">
        <w:rPr>
          <w:rFonts w:ascii="Arial" w:eastAsia="MS Mincho" w:hAnsi="Arial" w:cs="Arial"/>
          <w:bCs/>
        </w:rPr>
        <w:t>class on Christian Discipleship</w:t>
      </w:r>
      <w:r w:rsidR="00EB256F">
        <w:rPr>
          <w:rFonts w:ascii="Arial" w:eastAsia="MS Mincho" w:hAnsi="Arial" w:cs="Arial"/>
          <w:bCs/>
        </w:rPr>
        <w:t xml:space="preserve"> for clients</w:t>
      </w:r>
    </w:p>
    <w:p w14:paraId="2A54B3B0" w14:textId="77777777" w:rsidR="009314E7" w:rsidRDefault="009314E7" w:rsidP="001174C6">
      <w:pPr>
        <w:pStyle w:val="PlainText"/>
        <w:numPr>
          <w:ilvl w:val="0"/>
          <w:numId w:val="1"/>
        </w:numPr>
        <w:spacing w:line="264" w:lineRule="auto"/>
        <w:ind w:right="-36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Administrated mission trips to Mexico for rehabilitation clients</w:t>
      </w:r>
      <w:r w:rsidR="00134373">
        <w:rPr>
          <w:rFonts w:ascii="Arial" w:eastAsia="MS Mincho" w:hAnsi="Arial" w:cs="Arial"/>
          <w:bCs/>
        </w:rPr>
        <w:t xml:space="preserve"> from all Denver Rescue Mission facilities</w:t>
      </w:r>
    </w:p>
    <w:p w14:paraId="0E7E3697" w14:textId="77777777" w:rsidR="005E4CBA" w:rsidRPr="00B843C6" w:rsidRDefault="00771976" w:rsidP="00B843C6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>Taught</w:t>
      </w:r>
      <w:r w:rsidR="009314E7">
        <w:rPr>
          <w:rFonts w:ascii="Arial" w:eastAsia="MS Mincho" w:hAnsi="Arial" w:cs="Arial"/>
          <w:bCs/>
        </w:rPr>
        <w:t xml:space="preserve"> class for interns </w:t>
      </w:r>
      <w:r w:rsidR="008E2D8C">
        <w:rPr>
          <w:rFonts w:ascii="Arial" w:eastAsia="MS Mincho" w:hAnsi="Arial" w:cs="Arial"/>
          <w:bCs/>
        </w:rPr>
        <w:t xml:space="preserve">from Denver Seminary and Iliff School of Theology </w:t>
      </w:r>
      <w:r w:rsidR="009314E7">
        <w:rPr>
          <w:rFonts w:ascii="Arial" w:eastAsia="MS Mincho" w:hAnsi="Arial" w:cs="Arial"/>
          <w:bCs/>
        </w:rPr>
        <w:t>on Christian Ethics as it relates to rehabilitation</w:t>
      </w:r>
      <w:r w:rsidR="004A63F2">
        <w:rPr>
          <w:rFonts w:ascii="Arial" w:eastAsia="MS Mincho" w:hAnsi="Arial" w:cs="Arial"/>
          <w:bCs/>
        </w:rPr>
        <w:t>, urban ministry and service to the poor</w:t>
      </w:r>
    </w:p>
    <w:p w14:paraId="1B00F58E" w14:textId="77777777" w:rsidR="004D19EC" w:rsidRPr="00DB4AA5" w:rsidRDefault="004D19EC" w:rsidP="004D19EC">
      <w:pPr>
        <w:pStyle w:val="PlainText"/>
        <w:jc w:val="both"/>
        <w:rPr>
          <w:rFonts w:ascii="Arial" w:eastAsia="MS Mincho" w:hAnsi="Arial" w:cs="Arial"/>
        </w:rPr>
      </w:pPr>
    </w:p>
    <w:p w14:paraId="0ED912FE" w14:textId="77777777" w:rsidR="004E68C6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b/>
          <w:bCs/>
        </w:rPr>
        <w:t xml:space="preserve">Weekend/Evening Manager, </w:t>
      </w:r>
      <w:r>
        <w:rPr>
          <w:rFonts w:ascii="Arial" w:eastAsia="MS Mincho" w:hAnsi="Arial" w:cs="Arial"/>
        </w:rPr>
        <w:t xml:space="preserve">Harvest Farm </w:t>
      </w:r>
      <w:r w:rsidRPr="00DB4AA5">
        <w:rPr>
          <w:rFonts w:ascii="Arial" w:eastAsia="MS Mincho" w:hAnsi="Arial" w:cs="Arial"/>
          <w:i/>
          <w:iCs/>
        </w:rPr>
        <w:t>(May - September 2001)</w:t>
      </w:r>
    </w:p>
    <w:p w14:paraId="38BA5BE9" w14:textId="77777777" w:rsidR="000C75A4" w:rsidRPr="000C52C6" w:rsidRDefault="000C52C6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iCs/>
        </w:rPr>
        <w:t>Administrated program after-hours</w:t>
      </w:r>
    </w:p>
    <w:p w14:paraId="6064D7FA" w14:textId="77777777" w:rsidR="000C52C6" w:rsidRPr="008E2D8C" w:rsidRDefault="000C52C6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iCs/>
        </w:rPr>
        <w:t>Enforced rules and performed substance abuse testing</w:t>
      </w:r>
    </w:p>
    <w:p w14:paraId="17BE85F6" w14:textId="77777777" w:rsidR="008E2D8C" w:rsidRPr="004E0231" w:rsidRDefault="008E2D8C" w:rsidP="008E2D8C">
      <w:pPr>
        <w:pStyle w:val="PlainText"/>
        <w:spacing w:line="264" w:lineRule="auto"/>
        <w:ind w:left="1440"/>
        <w:jc w:val="both"/>
        <w:rPr>
          <w:rFonts w:ascii="Arial" w:eastAsia="MS Mincho" w:hAnsi="Arial" w:cs="Arial"/>
          <w:i/>
          <w:iCs/>
        </w:rPr>
      </w:pPr>
    </w:p>
    <w:p w14:paraId="0325F6AD" w14:textId="77777777" w:rsidR="000C75A4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 w:rsidRPr="00DB4AA5">
        <w:rPr>
          <w:rFonts w:ascii="Arial" w:eastAsia="MS Mincho" w:hAnsi="Arial" w:cs="Arial"/>
          <w:b/>
          <w:bCs/>
        </w:rPr>
        <w:t>Administrative Assistant</w:t>
      </w:r>
      <w:r w:rsidRPr="00DB4AA5">
        <w:rPr>
          <w:rFonts w:ascii="Arial" w:eastAsia="MS Mincho" w:hAnsi="Arial" w:cs="Arial"/>
        </w:rPr>
        <w:t xml:space="preserve">, Better Business Bureau </w:t>
      </w:r>
      <w:r w:rsidR="00DD077B">
        <w:rPr>
          <w:rFonts w:ascii="Arial" w:eastAsia="MS Mincho" w:hAnsi="Arial" w:cs="Arial"/>
          <w:i/>
          <w:iCs/>
        </w:rPr>
        <w:t xml:space="preserve">(May - August 1999; </w:t>
      </w:r>
      <w:r w:rsidR="000C75A4" w:rsidRPr="00DB4AA5">
        <w:rPr>
          <w:rFonts w:ascii="Arial" w:eastAsia="MS Mincho" w:hAnsi="Arial" w:cs="Arial"/>
          <w:i/>
          <w:iCs/>
        </w:rPr>
        <w:t>May - August 2000)</w:t>
      </w:r>
    </w:p>
    <w:p w14:paraId="62750930" w14:textId="77777777" w:rsidR="004E68C6" w:rsidRDefault="004E68C6" w:rsidP="000C75A4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</w:rPr>
      </w:pPr>
      <w:r w:rsidRPr="00DB4AA5">
        <w:rPr>
          <w:rFonts w:ascii="Arial" w:eastAsia="MS Mincho" w:hAnsi="Arial" w:cs="Arial"/>
        </w:rPr>
        <w:t>Processed and mediated customer complaints a</w:t>
      </w:r>
      <w:r w:rsidR="000C75A4">
        <w:rPr>
          <w:rFonts w:ascii="Arial" w:eastAsia="MS Mincho" w:hAnsi="Arial" w:cs="Arial"/>
        </w:rPr>
        <w:t>gainst businesses</w:t>
      </w:r>
    </w:p>
    <w:p w14:paraId="3EEE5513" w14:textId="77777777" w:rsidR="008E2D8C" w:rsidRPr="00DB4AA5" w:rsidRDefault="008E2D8C" w:rsidP="008E2D8C">
      <w:pPr>
        <w:pStyle w:val="PlainText"/>
        <w:spacing w:line="264" w:lineRule="auto"/>
        <w:ind w:left="1440"/>
        <w:jc w:val="both"/>
        <w:rPr>
          <w:rFonts w:ascii="Arial" w:eastAsia="MS Mincho" w:hAnsi="Arial" w:cs="Arial"/>
        </w:rPr>
      </w:pPr>
    </w:p>
    <w:p w14:paraId="58429431" w14:textId="77777777" w:rsidR="004E68C6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 w:rsidRPr="00DB4AA5">
        <w:rPr>
          <w:rFonts w:ascii="Arial" w:eastAsia="MS Mincho" w:hAnsi="Arial" w:cs="Arial"/>
          <w:b/>
          <w:bCs/>
        </w:rPr>
        <w:t>Substitute Teacher</w:t>
      </w:r>
      <w:r w:rsidRPr="00DB4AA5">
        <w:rPr>
          <w:rFonts w:ascii="Arial" w:eastAsia="MS Mincho" w:hAnsi="Arial" w:cs="Arial"/>
        </w:rPr>
        <w:t>, Peoria County School District, Illinois and Jessamine County School District, Kentucky</w:t>
      </w:r>
      <w:r w:rsidR="00DD077B">
        <w:rPr>
          <w:rFonts w:ascii="Arial" w:eastAsia="MS Mincho" w:hAnsi="Arial" w:cs="Arial"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(January 1998</w:t>
      </w:r>
      <w:r w:rsidR="00DD077B">
        <w:rPr>
          <w:rFonts w:ascii="Arial" w:eastAsia="MS Mincho" w:hAnsi="Arial" w:cs="Arial"/>
          <w:i/>
          <w:iCs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- May 1999)</w:t>
      </w:r>
    </w:p>
    <w:p w14:paraId="0D3BF0EC" w14:textId="77777777" w:rsidR="00B843C6" w:rsidRDefault="005C6775" w:rsidP="00465DF8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</w:t>
      </w:r>
      <w:r w:rsidR="000C75A4" w:rsidRPr="00DB4AA5">
        <w:rPr>
          <w:rFonts w:ascii="Arial" w:eastAsia="MS Mincho" w:hAnsi="Arial" w:cs="Arial"/>
        </w:rPr>
        <w:t>aught all subjects</w:t>
      </w:r>
      <w:r w:rsidR="000C75A4">
        <w:rPr>
          <w:rFonts w:ascii="Arial" w:eastAsia="MS Mincho" w:hAnsi="Arial" w:cs="Arial"/>
        </w:rPr>
        <w:t xml:space="preserve"> for</w:t>
      </w:r>
      <w:r w:rsidR="000C75A4" w:rsidRPr="00DB4AA5">
        <w:rPr>
          <w:rFonts w:ascii="Arial" w:eastAsia="MS Mincho" w:hAnsi="Arial" w:cs="Arial"/>
        </w:rPr>
        <w:t xml:space="preserve"> grades K-12</w:t>
      </w:r>
    </w:p>
    <w:p w14:paraId="4F964E66" w14:textId="77777777" w:rsidR="00465DF8" w:rsidRPr="000C75A4" w:rsidRDefault="00465DF8" w:rsidP="00465DF8">
      <w:pPr>
        <w:pStyle w:val="PlainText"/>
        <w:spacing w:line="264" w:lineRule="auto"/>
        <w:ind w:left="1440"/>
        <w:jc w:val="both"/>
        <w:rPr>
          <w:rFonts w:ascii="Arial" w:eastAsia="MS Mincho" w:hAnsi="Arial" w:cs="Arial"/>
        </w:rPr>
      </w:pPr>
    </w:p>
    <w:p w14:paraId="544A6F87" w14:textId="77777777" w:rsidR="004E68C6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 w:rsidRPr="00DB4AA5">
        <w:rPr>
          <w:rFonts w:ascii="Arial" w:eastAsia="MS Mincho" w:hAnsi="Arial" w:cs="Arial"/>
          <w:b/>
          <w:bCs/>
        </w:rPr>
        <w:t>Student Aide</w:t>
      </w:r>
      <w:r w:rsidRPr="00DB4AA5">
        <w:rPr>
          <w:rFonts w:ascii="Arial" w:eastAsia="MS Mincho" w:hAnsi="Arial" w:cs="Arial"/>
        </w:rPr>
        <w:t xml:space="preserve">, Bradley University </w:t>
      </w:r>
      <w:r w:rsidRPr="00DB4AA5">
        <w:rPr>
          <w:rFonts w:ascii="Arial" w:eastAsia="MS Mincho" w:hAnsi="Arial" w:cs="Arial"/>
          <w:i/>
          <w:iCs/>
        </w:rPr>
        <w:t>(March - December 1997)</w:t>
      </w:r>
    </w:p>
    <w:p w14:paraId="46A56B07" w14:textId="4FF3A3EE" w:rsidR="000C75A4" w:rsidRDefault="00C94D7A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D</w:t>
      </w:r>
      <w:r w:rsidR="000C75A4" w:rsidRPr="00DB4AA5">
        <w:rPr>
          <w:rFonts w:ascii="Arial" w:eastAsia="MS Mincho" w:hAnsi="Arial" w:cs="Arial"/>
        </w:rPr>
        <w:t>evelop</w:t>
      </w:r>
      <w:r>
        <w:rPr>
          <w:rFonts w:ascii="Arial" w:eastAsia="MS Mincho" w:hAnsi="Arial" w:cs="Arial"/>
        </w:rPr>
        <w:t>ed</w:t>
      </w:r>
      <w:r w:rsidR="000C75A4" w:rsidRPr="00DB4AA5">
        <w:rPr>
          <w:rFonts w:ascii="Arial" w:eastAsia="MS Mincho" w:hAnsi="Arial" w:cs="Arial"/>
        </w:rPr>
        <w:t xml:space="preserve"> and implement</w:t>
      </w:r>
      <w:r>
        <w:rPr>
          <w:rFonts w:ascii="Arial" w:eastAsia="MS Mincho" w:hAnsi="Arial" w:cs="Arial"/>
        </w:rPr>
        <w:t>ed</w:t>
      </w:r>
      <w:r w:rsidR="000C75A4" w:rsidRPr="00DB4AA5">
        <w:rPr>
          <w:rFonts w:ascii="Arial" w:eastAsia="MS Mincho" w:hAnsi="Arial" w:cs="Arial"/>
        </w:rPr>
        <w:t xml:space="preserve"> </w:t>
      </w:r>
      <w:r w:rsidR="006C6241">
        <w:rPr>
          <w:rFonts w:ascii="Arial" w:eastAsia="MS Mincho" w:hAnsi="Arial" w:cs="Arial"/>
        </w:rPr>
        <w:t xml:space="preserve">the </w:t>
      </w:r>
      <w:r w:rsidR="000C75A4" w:rsidRPr="00DB4AA5">
        <w:rPr>
          <w:rFonts w:ascii="Arial" w:eastAsia="MS Mincho" w:hAnsi="Arial" w:cs="Arial"/>
        </w:rPr>
        <w:t>university orientation program</w:t>
      </w:r>
      <w:r w:rsidR="004F330C">
        <w:rPr>
          <w:rFonts w:ascii="Arial" w:eastAsia="MS Mincho" w:hAnsi="Arial" w:cs="Arial"/>
        </w:rPr>
        <w:t xml:space="preserve"> with student aide team</w:t>
      </w:r>
      <w:r w:rsidR="000C75A4" w:rsidRPr="00DB4AA5">
        <w:rPr>
          <w:rFonts w:ascii="Arial" w:eastAsia="MS Mincho" w:hAnsi="Arial" w:cs="Arial"/>
        </w:rPr>
        <w:t xml:space="preserve"> </w:t>
      </w:r>
    </w:p>
    <w:p w14:paraId="5307D557" w14:textId="77777777" w:rsidR="005C6775" w:rsidRDefault="005C6775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Co-Taught </w:t>
      </w:r>
      <w:r w:rsidR="000430C3">
        <w:rPr>
          <w:rFonts w:ascii="Arial" w:eastAsia="MS Mincho" w:hAnsi="Arial" w:cs="Arial"/>
        </w:rPr>
        <w:t xml:space="preserve">EHS 120 – The University Experience, a freshman </w:t>
      </w:r>
      <w:r>
        <w:rPr>
          <w:rFonts w:ascii="Arial" w:eastAsia="MS Mincho" w:hAnsi="Arial" w:cs="Arial"/>
        </w:rPr>
        <w:t>education course</w:t>
      </w:r>
    </w:p>
    <w:p w14:paraId="6E9056B9" w14:textId="77777777" w:rsidR="000430C3" w:rsidRPr="000C75A4" w:rsidRDefault="000430C3" w:rsidP="000430C3">
      <w:pPr>
        <w:pStyle w:val="PlainText"/>
        <w:spacing w:line="264" w:lineRule="auto"/>
        <w:ind w:left="1440"/>
        <w:jc w:val="both"/>
        <w:rPr>
          <w:rFonts w:ascii="Arial" w:eastAsia="MS Mincho" w:hAnsi="Arial" w:cs="Arial"/>
        </w:rPr>
      </w:pPr>
    </w:p>
    <w:p w14:paraId="325BFB88" w14:textId="77777777" w:rsidR="004E68C6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 w:rsidRPr="00DB4AA5">
        <w:rPr>
          <w:rFonts w:ascii="Arial" w:eastAsia="MS Mincho" w:hAnsi="Arial" w:cs="Arial"/>
          <w:b/>
          <w:bCs/>
        </w:rPr>
        <w:t>Biology/Biochemistry Lab Assistant</w:t>
      </w:r>
      <w:r w:rsidR="000C75A4">
        <w:rPr>
          <w:rFonts w:ascii="Arial" w:eastAsia="MS Mincho" w:hAnsi="Arial" w:cs="Arial"/>
        </w:rPr>
        <w:t xml:space="preserve">, Bradley University </w:t>
      </w:r>
      <w:r w:rsidRPr="00DB4AA5">
        <w:rPr>
          <w:rFonts w:ascii="Arial" w:eastAsia="MS Mincho" w:hAnsi="Arial" w:cs="Arial"/>
          <w:i/>
          <w:iCs/>
        </w:rPr>
        <w:t>(August 1994</w:t>
      </w:r>
      <w:r w:rsidR="00DD077B">
        <w:rPr>
          <w:rFonts w:ascii="Arial" w:eastAsia="MS Mincho" w:hAnsi="Arial" w:cs="Arial"/>
          <w:i/>
          <w:iCs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- December 1997)</w:t>
      </w:r>
    </w:p>
    <w:p w14:paraId="0DCD61DB" w14:textId="77777777" w:rsidR="000C75A4" w:rsidRDefault="000C75A4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 w:rsidRPr="00DB4AA5">
        <w:rPr>
          <w:rFonts w:ascii="Arial" w:eastAsia="MS Mincho" w:hAnsi="Arial" w:cs="Arial"/>
        </w:rPr>
        <w:t>Taug</w:t>
      </w:r>
      <w:r w:rsidR="00DD077B">
        <w:rPr>
          <w:rFonts w:ascii="Arial" w:eastAsia="MS Mincho" w:hAnsi="Arial" w:cs="Arial"/>
        </w:rPr>
        <w:t>ht freshman b</w:t>
      </w:r>
      <w:r>
        <w:rPr>
          <w:rFonts w:ascii="Arial" w:eastAsia="MS Mincho" w:hAnsi="Arial" w:cs="Arial"/>
        </w:rPr>
        <w:t>iology lab courses</w:t>
      </w:r>
    </w:p>
    <w:p w14:paraId="1B2FD30C" w14:textId="77777777" w:rsidR="000C75A4" w:rsidRDefault="000C75A4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Developed </w:t>
      </w:r>
      <w:r w:rsidRPr="00DB4AA5">
        <w:rPr>
          <w:rFonts w:ascii="Arial" w:eastAsia="MS Mincho" w:hAnsi="Arial" w:cs="Arial"/>
        </w:rPr>
        <w:t>and test</w:t>
      </w:r>
      <w:r>
        <w:rPr>
          <w:rFonts w:ascii="Arial" w:eastAsia="MS Mincho" w:hAnsi="Arial" w:cs="Arial"/>
        </w:rPr>
        <w:t>ed</w:t>
      </w:r>
      <w:r w:rsidRPr="00DB4AA5">
        <w:rPr>
          <w:rFonts w:ascii="Arial" w:eastAsia="MS Mincho" w:hAnsi="Arial" w:cs="Arial"/>
        </w:rPr>
        <w:t xml:space="preserve"> new curriculum</w:t>
      </w:r>
      <w:r w:rsidR="00DD077B">
        <w:rPr>
          <w:rFonts w:ascii="Arial" w:eastAsia="MS Mincho" w:hAnsi="Arial" w:cs="Arial"/>
        </w:rPr>
        <w:t xml:space="preserve"> for b</w:t>
      </w:r>
      <w:r>
        <w:rPr>
          <w:rFonts w:ascii="Arial" w:eastAsia="MS Mincho" w:hAnsi="Arial" w:cs="Arial"/>
        </w:rPr>
        <w:t>iochemistry</w:t>
      </w:r>
    </w:p>
    <w:p w14:paraId="14C02796" w14:textId="5E4EC14D" w:rsidR="000C75A4" w:rsidRDefault="000C75A4" w:rsidP="000C75A4">
      <w:pPr>
        <w:pStyle w:val="PlainText"/>
        <w:numPr>
          <w:ilvl w:val="0"/>
          <w:numId w:val="8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</w:t>
      </w:r>
      <w:r w:rsidRPr="00DB4AA5">
        <w:rPr>
          <w:rFonts w:ascii="Arial" w:eastAsia="MS Mincho" w:hAnsi="Arial" w:cs="Arial"/>
        </w:rPr>
        <w:t xml:space="preserve">rained </w:t>
      </w:r>
      <w:r>
        <w:rPr>
          <w:rFonts w:ascii="Arial" w:eastAsia="MS Mincho" w:hAnsi="Arial" w:cs="Arial"/>
        </w:rPr>
        <w:t xml:space="preserve">two </w:t>
      </w:r>
      <w:r w:rsidR="00DD077B">
        <w:rPr>
          <w:rFonts w:ascii="Arial" w:eastAsia="MS Mincho" w:hAnsi="Arial" w:cs="Arial"/>
        </w:rPr>
        <w:t>new b</w:t>
      </w:r>
      <w:r w:rsidRPr="00DB4AA5">
        <w:rPr>
          <w:rFonts w:ascii="Arial" w:eastAsia="MS Mincho" w:hAnsi="Arial" w:cs="Arial"/>
        </w:rPr>
        <w:t xml:space="preserve">iology </w:t>
      </w:r>
      <w:r>
        <w:rPr>
          <w:rFonts w:ascii="Arial" w:eastAsia="MS Mincho" w:hAnsi="Arial" w:cs="Arial"/>
        </w:rPr>
        <w:t xml:space="preserve">lab </w:t>
      </w:r>
      <w:r w:rsidRPr="00DB4AA5">
        <w:rPr>
          <w:rFonts w:ascii="Arial" w:eastAsia="MS Mincho" w:hAnsi="Arial" w:cs="Arial"/>
        </w:rPr>
        <w:t>instructors</w:t>
      </w:r>
      <w:r w:rsidR="00680891">
        <w:rPr>
          <w:rFonts w:ascii="Arial" w:eastAsia="MS Mincho" w:hAnsi="Arial" w:cs="Arial"/>
        </w:rPr>
        <w:t xml:space="preserve"> as part of their new faculty on-boarding</w:t>
      </w:r>
      <w:r>
        <w:rPr>
          <w:rFonts w:ascii="Arial" w:eastAsia="MS Mincho" w:hAnsi="Arial" w:cs="Arial"/>
        </w:rPr>
        <w:t xml:space="preserve"> </w:t>
      </w:r>
    </w:p>
    <w:p w14:paraId="2ABB701F" w14:textId="77777777" w:rsidR="000430C3" w:rsidRPr="000C75A4" w:rsidRDefault="000430C3" w:rsidP="000430C3">
      <w:pPr>
        <w:pStyle w:val="PlainText"/>
        <w:spacing w:line="264" w:lineRule="auto"/>
        <w:ind w:left="1440"/>
        <w:jc w:val="both"/>
        <w:rPr>
          <w:rFonts w:ascii="Arial" w:eastAsia="MS Mincho" w:hAnsi="Arial" w:cs="Arial"/>
        </w:rPr>
      </w:pPr>
    </w:p>
    <w:p w14:paraId="73C92BCD" w14:textId="77777777" w:rsidR="00771976" w:rsidRDefault="004E68C6" w:rsidP="004E68C6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 w:rsidRPr="00DB4AA5">
        <w:rPr>
          <w:rFonts w:ascii="Arial" w:eastAsia="MS Mincho" w:hAnsi="Arial" w:cs="Arial"/>
          <w:b/>
          <w:bCs/>
        </w:rPr>
        <w:t>Biology Peer Tutor</w:t>
      </w:r>
      <w:r w:rsidRPr="00DB4AA5">
        <w:rPr>
          <w:rFonts w:ascii="Arial" w:eastAsia="MS Mincho" w:hAnsi="Arial" w:cs="Arial"/>
        </w:rPr>
        <w:t>, Bradley University</w:t>
      </w:r>
      <w:r w:rsidR="000C75A4">
        <w:rPr>
          <w:rFonts w:ascii="Arial" w:eastAsia="MS Mincho" w:hAnsi="Arial" w:cs="Arial"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(August 1994</w:t>
      </w:r>
      <w:r w:rsidR="00DD077B">
        <w:rPr>
          <w:rFonts w:ascii="Arial" w:eastAsia="MS Mincho" w:hAnsi="Arial" w:cs="Arial"/>
          <w:i/>
          <w:iCs/>
        </w:rPr>
        <w:t xml:space="preserve"> </w:t>
      </w:r>
      <w:r w:rsidRPr="00DB4AA5">
        <w:rPr>
          <w:rFonts w:ascii="Arial" w:eastAsia="MS Mincho" w:hAnsi="Arial" w:cs="Arial"/>
          <w:i/>
          <w:iCs/>
        </w:rPr>
        <w:t>- December 1997)</w:t>
      </w:r>
    </w:p>
    <w:p w14:paraId="07A24FD0" w14:textId="77777777" w:rsidR="000C75A4" w:rsidRPr="000C75A4" w:rsidRDefault="000C75A4" w:rsidP="000C75A4">
      <w:pPr>
        <w:pStyle w:val="PlainText"/>
        <w:numPr>
          <w:ilvl w:val="0"/>
          <w:numId w:val="9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</w:t>
      </w:r>
      <w:r w:rsidRPr="00DB4AA5">
        <w:rPr>
          <w:rFonts w:ascii="Arial" w:eastAsia="MS Mincho" w:hAnsi="Arial" w:cs="Arial"/>
        </w:rPr>
        <w:t>utored individuals and conducted bi-weekly group tutorial sessions</w:t>
      </w:r>
    </w:p>
    <w:p w14:paraId="208AC43E" w14:textId="77777777" w:rsidR="003D5918" w:rsidRDefault="003D5918" w:rsidP="00771976">
      <w:pPr>
        <w:pStyle w:val="PlainText"/>
        <w:jc w:val="both"/>
        <w:rPr>
          <w:rFonts w:ascii="Arial" w:eastAsia="MS Mincho" w:hAnsi="Arial" w:cs="Arial"/>
        </w:rPr>
      </w:pPr>
    </w:p>
    <w:p w14:paraId="3F3D6DEE" w14:textId="766F227B" w:rsidR="00771976" w:rsidRPr="00DB4AA5" w:rsidRDefault="004E66D3" w:rsidP="00771976">
      <w:pPr>
        <w:pStyle w:val="PlainText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A0073C" wp14:editId="502019A3">
                <wp:simplePos x="0" y="0"/>
                <wp:positionH relativeFrom="column">
                  <wp:posOffset>-685800</wp:posOffset>
                </wp:positionH>
                <wp:positionV relativeFrom="paragraph">
                  <wp:posOffset>76200</wp:posOffset>
                </wp:positionV>
                <wp:extent cx="1143000" cy="816610"/>
                <wp:effectExtent l="0" t="1270" r="0" b="1270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81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CECDA" w14:textId="77777777" w:rsidR="0030421B" w:rsidRPr="00DB4AA5" w:rsidRDefault="006104D8" w:rsidP="00771976">
                            <w:pPr>
                              <w:pStyle w:val="Heading1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Professional Service and Public Outreach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A0073C" id="Text Box 18" o:spid="_x0000_s1028" type="#_x0000_t202" style="position:absolute;left:0;text-align:left;margin-left:-54pt;margin-top:6pt;width:90pt;height:6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" stroked="f">
                <v:textbox>
                  <w:txbxContent>
                    <w:p w14:paraId="5FFCECDA" w14:textId="77777777" w:rsidR="0030421B" w:rsidRPr="00DB4AA5" w:rsidRDefault="006104D8" w:rsidP="00771976">
                      <w:pPr>
                        <w:pStyle w:val="Heading1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Professional Service and Public Outreach</w:t>
                      </w:r>
                    </w:p>
                  </w:txbxContent>
                </v:textbox>
              </v:shape>
            </w:pict>
          </mc:Fallback>
        </mc:AlternateContent>
      </w:r>
    </w:p>
    <w:p w14:paraId="7FEA8856" w14:textId="77777777" w:rsidR="004920FF" w:rsidRDefault="004920FF" w:rsidP="003D5918">
      <w:pPr>
        <w:pStyle w:val="PlainText"/>
        <w:spacing w:line="264" w:lineRule="auto"/>
        <w:jc w:val="both"/>
        <w:rPr>
          <w:rFonts w:ascii="Arial" w:eastAsia="MS Mincho" w:hAnsi="Arial" w:cs="Arial"/>
          <w:bCs/>
        </w:rPr>
      </w:pPr>
    </w:p>
    <w:p w14:paraId="60EC13B4" w14:textId="743645C8" w:rsidR="00AA44A3" w:rsidRDefault="008B1F10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  <w:iCs/>
        </w:rPr>
      </w:pPr>
      <w:r>
        <w:rPr>
          <w:rFonts w:ascii="Arial" w:eastAsia="MS Mincho" w:hAnsi="Arial" w:cs="Arial"/>
          <w:b/>
          <w:bCs/>
        </w:rPr>
        <w:t xml:space="preserve">30 </w:t>
      </w:r>
      <w:r w:rsidR="00AA44A3">
        <w:rPr>
          <w:rFonts w:ascii="Arial" w:eastAsia="MS Mincho" w:hAnsi="Arial" w:cs="Arial"/>
          <w:b/>
          <w:bCs/>
        </w:rPr>
        <w:t xml:space="preserve">Radio and </w:t>
      </w:r>
      <w:r>
        <w:rPr>
          <w:rFonts w:ascii="Arial" w:eastAsia="MS Mincho" w:hAnsi="Arial" w:cs="Arial"/>
          <w:b/>
          <w:bCs/>
        </w:rPr>
        <w:t xml:space="preserve">5 </w:t>
      </w:r>
      <w:r w:rsidR="00AA44A3">
        <w:rPr>
          <w:rFonts w:ascii="Arial" w:eastAsia="MS Mincho" w:hAnsi="Arial" w:cs="Arial"/>
          <w:b/>
          <w:bCs/>
        </w:rPr>
        <w:t>TV Interviews</w:t>
      </w:r>
      <w:r>
        <w:rPr>
          <w:rFonts w:ascii="Arial" w:eastAsia="MS Mincho" w:hAnsi="Arial" w:cs="Arial"/>
          <w:b/>
          <w:bCs/>
        </w:rPr>
        <w:t xml:space="preserve"> on </w:t>
      </w:r>
      <w:r w:rsidRPr="008B1F10">
        <w:rPr>
          <w:rFonts w:ascii="Arial" w:eastAsia="MS Mincho" w:hAnsi="Arial" w:cs="Arial"/>
          <w:b/>
          <w:bCs/>
          <w:i/>
          <w:iCs/>
        </w:rPr>
        <w:t>The Brain Change Program</w:t>
      </w:r>
      <w:r>
        <w:rPr>
          <w:rFonts w:ascii="Arial" w:eastAsia="MS Mincho" w:hAnsi="Arial" w:cs="Arial"/>
          <w:b/>
          <w:bCs/>
        </w:rPr>
        <w:t xml:space="preserve"> </w:t>
      </w:r>
      <w:proofErr w:type="gramStart"/>
      <w:r>
        <w:rPr>
          <w:rFonts w:ascii="Arial" w:eastAsia="MS Mincho" w:hAnsi="Arial" w:cs="Arial"/>
          <w:b/>
          <w:bCs/>
        </w:rPr>
        <w:t xml:space="preserve">book  </w:t>
      </w:r>
      <w:r w:rsidRPr="008B1F10">
        <w:rPr>
          <w:rFonts w:ascii="Arial" w:eastAsia="MS Mincho" w:hAnsi="Arial" w:cs="Arial"/>
          <w:i/>
          <w:iCs/>
        </w:rPr>
        <w:t>(</w:t>
      </w:r>
      <w:proofErr w:type="gramEnd"/>
      <w:r w:rsidRPr="008B1F10">
        <w:rPr>
          <w:rFonts w:ascii="Arial" w:eastAsia="MS Mincho" w:hAnsi="Arial" w:cs="Arial"/>
          <w:i/>
          <w:iCs/>
        </w:rPr>
        <w:t>March 2024-June 2024).</w:t>
      </w:r>
    </w:p>
    <w:p w14:paraId="1369AD54" w14:textId="25A07C4B" w:rsidR="008B1F10" w:rsidRPr="008B1F10" w:rsidRDefault="008B1F10" w:rsidP="008B1F10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Interviews include In the Market with Janet Parshall (Moody Radio), Lighthouse Faith </w:t>
      </w:r>
      <w:r w:rsidRPr="008B1F10">
        <w:rPr>
          <w:rFonts w:ascii="Arial" w:eastAsia="MS Mincho" w:hAnsi="Arial" w:cs="Arial"/>
        </w:rPr>
        <w:t>Fox News Podcast</w:t>
      </w:r>
      <w:r>
        <w:rPr>
          <w:rFonts w:ascii="Arial" w:eastAsia="MS Mincho" w:hAnsi="Arial" w:cs="Arial"/>
        </w:rPr>
        <w:t>, Significant Women Podcast, Mars Hill Network, Sam Sorbo Show, Jesus Calling Podcast, Christian Broadcast Network News, TCT Television, Life Today Live, and Cornerstone Television Network.</w:t>
      </w:r>
    </w:p>
    <w:p w14:paraId="73F34793" w14:textId="77777777" w:rsidR="00AA44A3" w:rsidRDefault="00AA44A3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637D3D82" w14:textId="5BBCC58B" w:rsidR="004920FF" w:rsidRPr="0079743D" w:rsidRDefault="0079743D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 xml:space="preserve">Instructor, </w:t>
      </w:r>
      <w:r w:rsidRPr="0079743D">
        <w:rPr>
          <w:rFonts w:ascii="Arial" w:eastAsia="MS Mincho" w:hAnsi="Arial" w:cs="Arial"/>
          <w:bCs/>
          <w:i/>
        </w:rPr>
        <w:t>Neurotheology and Free Will</w:t>
      </w:r>
      <w:r>
        <w:rPr>
          <w:rFonts w:ascii="Arial" w:eastAsia="MS Mincho" w:hAnsi="Arial" w:cs="Arial"/>
          <w:bCs/>
        </w:rPr>
        <w:t xml:space="preserve">, Graduate Theological Union </w:t>
      </w:r>
      <w:r w:rsidRPr="0079743D">
        <w:rPr>
          <w:rFonts w:ascii="Arial" w:eastAsia="MS Mincho" w:hAnsi="Arial" w:cs="Arial"/>
          <w:bCs/>
          <w:i/>
        </w:rPr>
        <w:t>(Spring 2012)</w:t>
      </w:r>
    </w:p>
    <w:p w14:paraId="56AD7E37" w14:textId="77777777" w:rsidR="003E0F8F" w:rsidRDefault="003E0F8F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58CFE396" w14:textId="7694FD14" w:rsidR="00714ABA" w:rsidRDefault="00BA0906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hAnsi="Arial" w:cs="Arial"/>
          <w:b/>
          <w:color w:val="222222"/>
          <w:shd w:val="clear" w:color="auto" w:fill="FFFFFF"/>
        </w:rPr>
        <w:t xml:space="preserve">Teaching and </w:t>
      </w:r>
      <w:r w:rsidRPr="00BA0906">
        <w:rPr>
          <w:rFonts w:ascii="Arial" w:hAnsi="Arial" w:cs="Arial"/>
          <w:b/>
          <w:color w:val="222222"/>
          <w:shd w:val="clear" w:color="auto" w:fill="FFFFFF"/>
        </w:rPr>
        <w:t>Small Groups Director</w:t>
      </w:r>
      <w:r w:rsidR="00714ABA">
        <w:rPr>
          <w:rFonts w:ascii="Arial" w:eastAsia="MS Mincho" w:hAnsi="Arial" w:cs="Arial"/>
          <w:b/>
          <w:bCs/>
        </w:rPr>
        <w:t xml:space="preserve">, </w:t>
      </w:r>
      <w:r w:rsidR="00714ABA" w:rsidRPr="00714ABA">
        <w:rPr>
          <w:rFonts w:ascii="Arial" w:eastAsia="MS Mincho" w:hAnsi="Arial" w:cs="Arial"/>
          <w:bCs/>
        </w:rPr>
        <w:t>360 Church</w:t>
      </w:r>
      <w:r w:rsidR="00714ABA">
        <w:rPr>
          <w:rFonts w:ascii="Arial" w:eastAsia="MS Mincho" w:hAnsi="Arial" w:cs="Arial"/>
          <w:bCs/>
        </w:rPr>
        <w:t xml:space="preserve">, Berkeley, </w:t>
      </w:r>
      <w:r>
        <w:rPr>
          <w:rFonts w:ascii="Arial" w:eastAsia="MS Mincho" w:hAnsi="Arial" w:cs="Arial"/>
          <w:bCs/>
        </w:rPr>
        <w:t>CA (</w:t>
      </w:r>
      <w:r w:rsidR="007F028C" w:rsidRPr="003326F7">
        <w:rPr>
          <w:rFonts w:ascii="Arial" w:eastAsia="MS Mincho" w:hAnsi="Arial" w:cs="Arial"/>
          <w:bCs/>
          <w:i/>
        </w:rPr>
        <w:t>Feb</w:t>
      </w:r>
      <w:r w:rsidR="00413135" w:rsidRPr="003326F7">
        <w:rPr>
          <w:rFonts w:ascii="Arial" w:eastAsia="MS Mincho" w:hAnsi="Arial" w:cs="Arial"/>
          <w:bCs/>
          <w:i/>
        </w:rPr>
        <w:t>ruary</w:t>
      </w:r>
      <w:r w:rsidR="003326F7" w:rsidRPr="003326F7">
        <w:rPr>
          <w:rFonts w:ascii="Arial" w:eastAsia="MS Mincho" w:hAnsi="Arial" w:cs="Arial"/>
          <w:bCs/>
          <w:i/>
        </w:rPr>
        <w:t xml:space="preserve"> 2011 –</w:t>
      </w:r>
      <w:r w:rsidR="004C41E8">
        <w:rPr>
          <w:rFonts w:ascii="Arial" w:eastAsia="MS Mincho" w:hAnsi="Arial" w:cs="Arial"/>
          <w:bCs/>
          <w:i/>
        </w:rPr>
        <w:t xml:space="preserve"> March 2017</w:t>
      </w:r>
      <w:r w:rsidR="007F028C" w:rsidRPr="003326F7">
        <w:rPr>
          <w:rFonts w:ascii="Arial" w:eastAsia="MS Mincho" w:hAnsi="Arial" w:cs="Arial"/>
          <w:bCs/>
          <w:i/>
        </w:rPr>
        <w:t>)</w:t>
      </w:r>
    </w:p>
    <w:p w14:paraId="3A5AE901" w14:textId="77777777" w:rsidR="00413135" w:rsidRDefault="00413135" w:rsidP="0048349A">
      <w:pPr>
        <w:pStyle w:val="PlainText"/>
        <w:spacing w:line="264" w:lineRule="auto"/>
        <w:jc w:val="both"/>
        <w:rPr>
          <w:rFonts w:ascii="Arial" w:eastAsia="MS Mincho" w:hAnsi="Arial" w:cs="Arial"/>
          <w:bCs/>
        </w:rPr>
      </w:pPr>
    </w:p>
    <w:p w14:paraId="4CA99A56" w14:textId="03F9A1D2" w:rsidR="00413135" w:rsidRPr="00413135" w:rsidRDefault="00F03EFE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</w:rPr>
        <w:t xml:space="preserve">Preacher, </w:t>
      </w:r>
      <w:r w:rsidR="00413135">
        <w:rPr>
          <w:rFonts w:ascii="Arial" w:eastAsia="MS Mincho" w:hAnsi="Arial" w:cs="Arial"/>
          <w:bCs/>
        </w:rPr>
        <w:t>30 short sermons approved for broadcast on Denver, CO radio KRKS (94.7 FM / 990 AM)</w:t>
      </w:r>
      <w:r w:rsidR="00D16FA4">
        <w:rPr>
          <w:rFonts w:ascii="Arial" w:eastAsia="MS Mincho" w:hAnsi="Arial" w:cs="Arial"/>
          <w:bCs/>
        </w:rPr>
        <w:t xml:space="preserve"> as part of their rotating play-</w:t>
      </w:r>
      <w:r w:rsidR="00413135">
        <w:rPr>
          <w:rFonts w:ascii="Arial" w:eastAsia="MS Mincho" w:hAnsi="Arial" w:cs="Arial"/>
          <w:bCs/>
        </w:rPr>
        <w:t xml:space="preserve">list </w:t>
      </w:r>
      <w:r w:rsidR="00413135" w:rsidRPr="003326F7">
        <w:rPr>
          <w:rFonts w:ascii="Arial" w:eastAsia="MS Mincho" w:hAnsi="Arial" w:cs="Arial"/>
          <w:bCs/>
          <w:i/>
        </w:rPr>
        <w:t>(November 2006)</w:t>
      </w:r>
    </w:p>
    <w:p w14:paraId="2192C051" w14:textId="77777777" w:rsidR="00714ABA" w:rsidRDefault="00714ABA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15E8AC8F" w14:textId="3FA14800" w:rsidR="00714ABA" w:rsidRDefault="00714ABA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b/>
          <w:bCs/>
        </w:rPr>
        <w:t>Editor and Publisher</w:t>
      </w:r>
      <w:r w:rsidR="007F028C">
        <w:rPr>
          <w:rFonts w:ascii="Arial" w:eastAsia="MS Mincho" w:hAnsi="Arial" w:cs="Arial"/>
          <w:bCs/>
        </w:rPr>
        <w:t xml:space="preserve">, </w:t>
      </w:r>
      <w:r w:rsidR="007F028C" w:rsidRPr="00DB4AA5">
        <w:rPr>
          <w:rFonts w:ascii="Arial" w:eastAsia="MS Mincho" w:hAnsi="Arial" w:cs="Arial"/>
        </w:rPr>
        <w:t>The</w:t>
      </w:r>
      <w:r w:rsidRPr="00714ABA">
        <w:rPr>
          <w:rFonts w:ascii="Arial" w:eastAsia="MS Mincho" w:hAnsi="Arial" w:cs="Arial"/>
          <w:i/>
        </w:rPr>
        <w:t xml:space="preserve"> Asbury Witness,</w:t>
      </w:r>
      <w:r w:rsidRPr="00DB4AA5">
        <w:rPr>
          <w:rFonts w:ascii="Arial" w:eastAsia="MS Mincho" w:hAnsi="Arial" w:cs="Arial"/>
        </w:rPr>
        <w:t xml:space="preserve"> </w:t>
      </w:r>
      <w:r>
        <w:rPr>
          <w:rFonts w:ascii="Arial" w:eastAsia="MS Mincho" w:hAnsi="Arial" w:cs="Arial"/>
        </w:rPr>
        <w:t xml:space="preserve">the Asbury </w:t>
      </w:r>
      <w:r w:rsidR="00F03EFE">
        <w:rPr>
          <w:rFonts w:ascii="Arial" w:eastAsia="MS Mincho" w:hAnsi="Arial" w:cs="Arial"/>
        </w:rPr>
        <w:t>Theological S</w:t>
      </w:r>
      <w:r>
        <w:rPr>
          <w:rFonts w:ascii="Arial" w:eastAsia="MS Mincho" w:hAnsi="Arial" w:cs="Arial"/>
        </w:rPr>
        <w:t xml:space="preserve">eminary newspaper </w:t>
      </w:r>
    </w:p>
    <w:p w14:paraId="1A30A838" w14:textId="77777777" w:rsidR="00714ABA" w:rsidRPr="00034338" w:rsidRDefault="00714ABA" w:rsidP="00714ABA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i/>
        </w:rPr>
      </w:pPr>
      <w:r w:rsidRPr="00034338">
        <w:rPr>
          <w:rFonts w:ascii="Arial" w:eastAsia="MS Mincho" w:hAnsi="Arial" w:cs="Arial"/>
          <w:bCs/>
          <w:i/>
        </w:rPr>
        <w:t>(August 1999 – May 2002)</w:t>
      </w:r>
    </w:p>
    <w:p w14:paraId="57B21DA5" w14:textId="77777777" w:rsidR="00714ABA" w:rsidRDefault="00714ABA" w:rsidP="00714ABA">
      <w:pPr>
        <w:pStyle w:val="PlainText"/>
        <w:numPr>
          <w:ilvl w:val="0"/>
          <w:numId w:val="1"/>
        </w:numPr>
        <w:spacing w:line="264" w:lineRule="auto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Cs/>
        </w:rPr>
        <w:t xml:space="preserve">Authored comic strip entitled </w:t>
      </w:r>
      <w:r w:rsidRPr="00DD077B">
        <w:rPr>
          <w:rFonts w:ascii="Arial" w:eastAsia="MS Mincho" w:hAnsi="Arial" w:cs="Arial"/>
          <w:bCs/>
          <w:i/>
        </w:rPr>
        <w:t>Paint Chips</w:t>
      </w:r>
      <w:r>
        <w:rPr>
          <w:rFonts w:ascii="Arial" w:eastAsia="MS Mincho" w:hAnsi="Arial" w:cs="Arial"/>
          <w:bCs/>
          <w:i/>
        </w:rPr>
        <w:t xml:space="preserve"> </w:t>
      </w:r>
      <w:r w:rsidRPr="00714ABA">
        <w:rPr>
          <w:rFonts w:ascii="Arial" w:eastAsia="MS Mincho" w:hAnsi="Arial" w:cs="Arial"/>
          <w:bCs/>
        </w:rPr>
        <w:t>contained therein</w:t>
      </w:r>
    </w:p>
    <w:p w14:paraId="672830B6" w14:textId="77777777" w:rsidR="007F028C" w:rsidRDefault="007F028C" w:rsidP="007F028C">
      <w:pPr>
        <w:pStyle w:val="PlainText"/>
        <w:spacing w:line="264" w:lineRule="auto"/>
        <w:jc w:val="both"/>
        <w:rPr>
          <w:rFonts w:ascii="Arial" w:eastAsia="MS Mincho" w:hAnsi="Arial" w:cs="Arial"/>
          <w:bCs/>
        </w:rPr>
      </w:pPr>
    </w:p>
    <w:p w14:paraId="0BE193EE" w14:textId="77777777" w:rsidR="00714ABA" w:rsidRDefault="007F028C" w:rsidP="007F028C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  <w:r w:rsidRPr="007F028C">
        <w:rPr>
          <w:rFonts w:ascii="Arial" w:eastAsia="MS Mincho" w:hAnsi="Arial" w:cs="Arial"/>
          <w:b/>
          <w:bCs/>
        </w:rPr>
        <w:t>Altar Ministry Supervisor</w:t>
      </w:r>
      <w:r>
        <w:rPr>
          <w:rFonts w:ascii="Arial" w:eastAsia="MS Mincho" w:hAnsi="Arial" w:cs="Arial"/>
          <w:bCs/>
        </w:rPr>
        <w:t>, Ichthus Ministries</w:t>
      </w:r>
      <w:r w:rsidRPr="003326F7">
        <w:rPr>
          <w:rFonts w:ascii="Arial" w:eastAsia="MS Mincho" w:hAnsi="Arial" w:cs="Arial"/>
          <w:bCs/>
          <w:i/>
        </w:rPr>
        <w:t xml:space="preserve"> (February 2000 – May 2002)</w:t>
      </w:r>
    </w:p>
    <w:p w14:paraId="641BC0A8" w14:textId="77777777" w:rsidR="00EF22C9" w:rsidRDefault="00EF22C9" w:rsidP="00EF22C9">
      <w:pPr>
        <w:pStyle w:val="PlainText"/>
        <w:jc w:val="both"/>
        <w:rPr>
          <w:rFonts w:ascii="Arial" w:eastAsia="MS Mincho" w:hAnsi="Arial" w:cs="Arial"/>
        </w:rPr>
      </w:pPr>
    </w:p>
    <w:p w14:paraId="36956171" w14:textId="2B1BC9DC" w:rsidR="00703A52" w:rsidRPr="00DB4AA5" w:rsidRDefault="004E66D3" w:rsidP="00EF22C9">
      <w:pPr>
        <w:pStyle w:val="PlainText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F426F26" wp14:editId="5DD74574">
                <wp:simplePos x="0" y="0"/>
                <wp:positionH relativeFrom="column">
                  <wp:posOffset>-685800</wp:posOffset>
                </wp:positionH>
                <wp:positionV relativeFrom="paragraph">
                  <wp:posOffset>94615</wp:posOffset>
                </wp:positionV>
                <wp:extent cx="1257300" cy="413385"/>
                <wp:effectExtent l="0" t="1270" r="0" b="4445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13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F2B7D" w14:textId="77777777" w:rsidR="0030421B" w:rsidRPr="00DB4AA5" w:rsidRDefault="0030421B" w:rsidP="00703A5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Publications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26F26" id="Text Box 12" o:spid="_x0000_s1029" type="#_x0000_t202" style="position:absolute;left:0;text-align:left;margin-left:-54pt;margin-top:7.45pt;width:99pt;height:32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" stroked="f">
                <v:textbox>
                  <w:txbxContent>
                    <w:p w14:paraId="6A9F2B7D" w14:textId="77777777" w:rsidR="0030421B" w:rsidRPr="00DB4AA5" w:rsidRDefault="0030421B" w:rsidP="00703A5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Publications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1E6FC174" w14:textId="77777777" w:rsidR="009F18BD" w:rsidRDefault="009F18BD" w:rsidP="009F18BD">
      <w:pPr>
        <w:spacing w:line="264" w:lineRule="auto"/>
        <w:rPr>
          <w:rFonts w:ascii="Arial" w:eastAsia="MS Mincho" w:hAnsi="Arial" w:cs="Arial"/>
          <w:sz w:val="20"/>
          <w:szCs w:val="20"/>
        </w:rPr>
      </w:pPr>
    </w:p>
    <w:p w14:paraId="415C0373" w14:textId="607025C2" w:rsidR="00EF22C9" w:rsidRDefault="00EF22C9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bookmarkStart w:id="0" w:name="_Hlk81923742"/>
      <w:r w:rsidRPr="00EF22C9">
        <w:rPr>
          <w:rFonts w:ascii="Arial" w:eastAsia="MS Mincho" w:hAnsi="Arial" w:cs="Arial"/>
          <w:i/>
          <w:iCs/>
          <w:sz w:val="20"/>
          <w:szCs w:val="20"/>
        </w:rPr>
        <w:t>The Brain Change Program</w:t>
      </w:r>
      <w:r w:rsidR="00E811E5">
        <w:rPr>
          <w:rFonts w:ascii="Arial" w:eastAsia="MS Mincho" w:hAnsi="Arial" w:cs="Arial"/>
          <w:sz w:val="20"/>
          <w:szCs w:val="20"/>
        </w:rPr>
        <w:t>.</w:t>
      </w:r>
      <w:r>
        <w:rPr>
          <w:rFonts w:ascii="Arial" w:eastAsia="MS Mincho" w:hAnsi="Arial" w:cs="Arial"/>
          <w:sz w:val="20"/>
          <w:szCs w:val="20"/>
        </w:rPr>
        <w:t xml:space="preserve"> (Savage, MN: Broadstreet Publishing, 202</w:t>
      </w:r>
      <w:r w:rsidR="00E4130B">
        <w:rPr>
          <w:rFonts w:ascii="Arial" w:eastAsia="MS Mincho" w:hAnsi="Arial" w:cs="Arial"/>
          <w:sz w:val="20"/>
          <w:szCs w:val="20"/>
        </w:rPr>
        <w:t>4</w:t>
      </w:r>
      <w:r>
        <w:rPr>
          <w:rFonts w:ascii="Arial" w:eastAsia="MS Mincho" w:hAnsi="Arial" w:cs="Arial"/>
          <w:sz w:val="20"/>
          <w:szCs w:val="20"/>
        </w:rPr>
        <w:t xml:space="preserve">). </w:t>
      </w:r>
    </w:p>
    <w:p w14:paraId="4D096EB7" w14:textId="77777777" w:rsidR="00E811E5" w:rsidRDefault="00E811E5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77A7C85D" w14:textId="4C839D26" w:rsidR="00E811E5" w:rsidRPr="00EF22C9" w:rsidRDefault="00E811E5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 w:rsidRPr="00614187">
        <w:rPr>
          <w:rFonts w:ascii="Arial" w:eastAsia="MS Mincho" w:hAnsi="Arial" w:cs="Arial"/>
          <w:sz w:val="20"/>
          <w:szCs w:val="20"/>
        </w:rPr>
        <w:lastRenderedPageBreak/>
        <w:t>“</w:t>
      </w:r>
      <w:r w:rsidRPr="00E873E4">
        <w:rPr>
          <w:rFonts w:ascii="Arial" w:hAnsi="Arial" w:cs="Arial"/>
          <w:sz w:val="20"/>
          <w:szCs w:val="20"/>
        </w:rPr>
        <w:t>AI as Storyteller and Mentor: The Pedagogical Potential for AI in Moral Development</w:t>
      </w:r>
      <w:r w:rsidRPr="00614187">
        <w:rPr>
          <w:rFonts w:ascii="Arial" w:eastAsia="MS Mincho" w:hAnsi="Arial" w:cs="Arial"/>
          <w:i/>
          <w:sz w:val="20"/>
          <w:szCs w:val="20"/>
        </w:rPr>
        <w:t xml:space="preserve">.”  </w:t>
      </w:r>
      <w:r w:rsidRPr="00614187">
        <w:rPr>
          <w:rFonts w:ascii="Arial" w:eastAsia="MS Mincho" w:hAnsi="Arial" w:cs="Arial"/>
          <w:iCs/>
          <w:sz w:val="20"/>
          <w:szCs w:val="20"/>
        </w:rPr>
        <w:t>In</w:t>
      </w:r>
      <w:r w:rsidRPr="00614187">
        <w:rPr>
          <w:rFonts w:ascii="Arial" w:eastAsia="MS Mincho" w:hAnsi="Arial" w:cs="Arial"/>
          <w:i/>
          <w:sz w:val="20"/>
          <w:szCs w:val="20"/>
        </w:rPr>
        <w:t xml:space="preserve"> </w:t>
      </w:r>
      <w:r w:rsidRPr="00614187">
        <w:rPr>
          <w:rFonts w:ascii="Arial" w:hAnsi="Arial" w:cs="Arial"/>
          <w:i/>
          <w:iCs/>
          <w:sz w:val="20"/>
          <w:szCs w:val="20"/>
        </w:rPr>
        <w:t>AI and IA: Utopia or Extinction?</w:t>
      </w:r>
      <w:r w:rsidRPr="0061418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(2</w:t>
      </w:r>
      <w:r w:rsidRPr="00E811E5">
        <w:rPr>
          <w:rFonts w:ascii="Arial" w:hAnsi="Arial" w:cs="Arial"/>
          <w:sz w:val="20"/>
          <w:szCs w:val="20"/>
          <w:vertAlign w:val="superscript"/>
        </w:rPr>
        <w:t>nd</w:t>
      </w:r>
      <w:r>
        <w:rPr>
          <w:rFonts w:ascii="Arial" w:hAnsi="Arial" w:cs="Arial"/>
          <w:sz w:val="20"/>
          <w:szCs w:val="20"/>
        </w:rPr>
        <w:t xml:space="preserve"> Edition), edited by </w:t>
      </w:r>
      <w:r w:rsidRPr="00614187">
        <w:rPr>
          <w:rFonts w:ascii="Arial" w:hAnsi="Arial" w:cs="Arial"/>
          <w:sz w:val="20"/>
          <w:szCs w:val="20"/>
        </w:rPr>
        <w:t xml:space="preserve">Ted Peters. </w:t>
      </w:r>
      <w:r>
        <w:rPr>
          <w:rFonts w:ascii="Arial" w:hAnsi="Arial" w:cs="Arial"/>
          <w:sz w:val="20"/>
          <w:szCs w:val="20"/>
        </w:rPr>
        <w:t>(</w:t>
      </w:r>
      <w:r w:rsidRPr="00614187">
        <w:rPr>
          <w:rFonts w:ascii="Arial" w:hAnsi="Arial" w:cs="Arial"/>
          <w:sz w:val="20"/>
          <w:szCs w:val="20"/>
        </w:rPr>
        <w:t>Adelaide: ATF Press</w:t>
      </w:r>
      <w:r>
        <w:rPr>
          <w:rFonts w:ascii="Arial" w:hAnsi="Arial" w:cs="Arial"/>
          <w:sz w:val="20"/>
          <w:szCs w:val="20"/>
        </w:rPr>
        <w:t>).</w:t>
      </w:r>
      <w:r w:rsidR="00CA6149">
        <w:rPr>
          <w:rFonts w:ascii="Arial" w:eastAsia="MS Mincho" w:hAnsi="Arial" w:cs="Arial"/>
          <w:sz w:val="20"/>
          <w:szCs w:val="20"/>
        </w:rPr>
        <w:t xml:space="preserve"> 2024.</w:t>
      </w:r>
    </w:p>
    <w:p w14:paraId="6A74463F" w14:textId="77777777" w:rsidR="00EF22C9" w:rsidRDefault="00EF22C9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7043D80B" w14:textId="55EEE14D" w:rsidR="001E5AAF" w:rsidRDefault="00EF22C9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>
        <w:rPr>
          <w:rFonts w:ascii="Arial" w:eastAsia="MS Mincho" w:hAnsi="Arial" w:cs="Arial"/>
          <w:sz w:val="20"/>
          <w:szCs w:val="20"/>
        </w:rPr>
        <w:t>“</w:t>
      </w:r>
      <w:r w:rsidR="001E5AAF">
        <w:rPr>
          <w:rFonts w:ascii="Arial" w:eastAsia="MS Mincho" w:hAnsi="Arial" w:cs="Arial"/>
          <w:sz w:val="20"/>
          <w:szCs w:val="20"/>
        </w:rPr>
        <w:t>Rights and Guidelines for Protecting Cognitive Liberty in the Age of Neuro-engineering.”</w:t>
      </w:r>
      <w:r w:rsidR="003D51BA">
        <w:rPr>
          <w:rFonts w:ascii="Arial" w:eastAsia="MS Mincho" w:hAnsi="Arial" w:cs="Arial"/>
          <w:sz w:val="20"/>
          <w:szCs w:val="20"/>
        </w:rPr>
        <w:t xml:space="preserve">  </w:t>
      </w:r>
      <w:r w:rsidR="00DF3FAD">
        <w:rPr>
          <w:rFonts w:ascii="Arial" w:eastAsia="MS Mincho" w:hAnsi="Arial" w:cs="Arial"/>
          <w:sz w:val="20"/>
          <w:szCs w:val="20"/>
        </w:rPr>
        <w:t xml:space="preserve">In </w:t>
      </w:r>
      <w:r w:rsidR="00DF3FAD" w:rsidRPr="00DF3FAD">
        <w:rPr>
          <w:rFonts w:ascii="Arial" w:eastAsia="MS Mincho" w:hAnsi="Arial" w:cs="Arial"/>
          <w:i/>
          <w:iCs/>
          <w:sz w:val="20"/>
          <w:szCs w:val="20"/>
        </w:rPr>
        <w:t>Spiritualities</w:t>
      </w:r>
      <w:r w:rsidR="003D51BA" w:rsidRPr="00DF3FAD">
        <w:rPr>
          <w:rFonts w:ascii="Arial" w:eastAsia="MS Mincho" w:hAnsi="Arial" w:cs="Arial"/>
          <w:i/>
          <w:iCs/>
          <w:sz w:val="20"/>
          <w:szCs w:val="20"/>
        </w:rPr>
        <w:t>,</w:t>
      </w:r>
      <w:r w:rsidR="003D51BA" w:rsidRPr="003D51BA">
        <w:rPr>
          <w:rFonts w:ascii="Arial" w:eastAsia="MS Mincho" w:hAnsi="Arial" w:cs="Arial"/>
          <w:i/>
          <w:iCs/>
          <w:sz w:val="20"/>
          <w:szCs w:val="20"/>
        </w:rPr>
        <w:t xml:space="preserve"> Ethics, and Implications of Human Enhancement and Artificial Intelligence</w:t>
      </w:r>
      <w:r w:rsidR="003D51BA">
        <w:rPr>
          <w:rFonts w:ascii="Arial" w:eastAsia="MS Mincho" w:hAnsi="Arial" w:cs="Arial"/>
          <w:sz w:val="20"/>
          <w:szCs w:val="20"/>
        </w:rPr>
        <w:t xml:space="preserve">, edited by Christopher </w:t>
      </w:r>
      <w:proofErr w:type="spellStart"/>
      <w:r w:rsidR="00823EA2">
        <w:rPr>
          <w:rFonts w:ascii="Arial" w:eastAsia="MS Mincho" w:hAnsi="Arial" w:cs="Arial"/>
          <w:sz w:val="20"/>
          <w:szCs w:val="20"/>
        </w:rPr>
        <w:t>Hyrnkow</w:t>
      </w:r>
      <w:proofErr w:type="spellEnd"/>
      <w:r w:rsidR="00823EA2">
        <w:rPr>
          <w:rFonts w:ascii="Arial" w:eastAsia="MS Mincho" w:hAnsi="Arial" w:cs="Arial"/>
          <w:sz w:val="20"/>
          <w:szCs w:val="20"/>
        </w:rPr>
        <w:t xml:space="preserve"> (</w:t>
      </w:r>
      <w:r w:rsidR="001E5AAF">
        <w:rPr>
          <w:rFonts w:ascii="Arial" w:eastAsia="MS Mincho" w:hAnsi="Arial" w:cs="Arial"/>
          <w:sz w:val="20"/>
          <w:szCs w:val="20"/>
        </w:rPr>
        <w:t xml:space="preserve">Wilmington, DE: Vernon Press, 2020).  pp. 265-279.  </w:t>
      </w:r>
    </w:p>
    <w:bookmarkEnd w:id="0"/>
    <w:p w14:paraId="7F48E1F6" w14:textId="77777777" w:rsidR="001E5AAF" w:rsidRDefault="001E5AAF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16129B89" w14:textId="3531624C" w:rsidR="001E5AAF" w:rsidRPr="00614187" w:rsidRDefault="001E5AAF" w:rsidP="001E5AAF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 w:rsidRPr="00614187">
        <w:rPr>
          <w:rFonts w:ascii="Arial" w:eastAsia="MS Mincho" w:hAnsi="Arial" w:cs="Arial"/>
          <w:sz w:val="20"/>
          <w:szCs w:val="20"/>
        </w:rPr>
        <w:t>“</w:t>
      </w:r>
      <w:bookmarkStart w:id="1" w:name="_Hlk81923946"/>
      <w:r w:rsidRPr="00614187">
        <w:rPr>
          <w:rFonts w:ascii="Arial" w:eastAsia="MS Mincho" w:hAnsi="Arial" w:cs="Arial"/>
          <w:sz w:val="20"/>
          <w:szCs w:val="20"/>
        </w:rPr>
        <w:t>Artificial Intelligence and Intelligence Amplification: Salvation, Extinction, Faulty Assumptions, and Original Sin</w:t>
      </w:r>
      <w:r w:rsidRPr="00614187">
        <w:rPr>
          <w:rFonts w:ascii="Arial" w:eastAsia="MS Mincho" w:hAnsi="Arial" w:cs="Arial"/>
          <w:i/>
          <w:sz w:val="20"/>
          <w:szCs w:val="20"/>
        </w:rPr>
        <w:t xml:space="preserve">.”  </w:t>
      </w:r>
      <w:r w:rsidR="00614187" w:rsidRPr="00614187">
        <w:rPr>
          <w:rFonts w:ascii="Arial" w:eastAsia="MS Mincho" w:hAnsi="Arial" w:cs="Arial"/>
          <w:iCs/>
          <w:sz w:val="20"/>
          <w:szCs w:val="20"/>
        </w:rPr>
        <w:t>In</w:t>
      </w:r>
      <w:r w:rsidR="00614187" w:rsidRPr="00614187">
        <w:rPr>
          <w:rFonts w:ascii="Arial" w:eastAsia="MS Mincho" w:hAnsi="Arial" w:cs="Arial"/>
          <w:i/>
          <w:sz w:val="20"/>
          <w:szCs w:val="20"/>
        </w:rPr>
        <w:t xml:space="preserve"> </w:t>
      </w:r>
      <w:r w:rsidR="00614187" w:rsidRPr="00614187">
        <w:rPr>
          <w:rFonts w:ascii="Arial" w:hAnsi="Arial" w:cs="Arial"/>
          <w:i/>
          <w:iCs/>
          <w:sz w:val="20"/>
          <w:szCs w:val="20"/>
        </w:rPr>
        <w:t>AI and IA: Utopia or Extinction?</w:t>
      </w:r>
      <w:r w:rsidR="00614187" w:rsidRPr="00614187">
        <w:rPr>
          <w:rFonts w:ascii="Arial" w:hAnsi="Arial" w:cs="Arial"/>
          <w:sz w:val="20"/>
          <w:szCs w:val="20"/>
        </w:rPr>
        <w:t xml:space="preserve"> </w:t>
      </w:r>
      <w:r w:rsidR="00614187">
        <w:rPr>
          <w:rFonts w:ascii="Arial" w:hAnsi="Arial" w:cs="Arial"/>
          <w:sz w:val="20"/>
          <w:szCs w:val="20"/>
        </w:rPr>
        <w:t xml:space="preserve">edited by </w:t>
      </w:r>
      <w:r w:rsidR="00614187" w:rsidRPr="00614187">
        <w:rPr>
          <w:rFonts w:ascii="Arial" w:hAnsi="Arial" w:cs="Arial"/>
          <w:sz w:val="20"/>
          <w:szCs w:val="20"/>
        </w:rPr>
        <w:t xml:space="preserve">Ted Peters. </w:t>
      </w:r>
      <w:r w:rsidR="00614187">
        <w:rPr>
          <w:rFonts w:ascii="Arial" w:hAnsi="Arial" w:cs="Arial"/>
          <w:sz w:val="20"/>
          <w:szCs w:val="20"/>
        </w:rPr>
        <w:t>(</w:t>
      </w:r>
      <w:r w:rsidR="00614187" w:rsidRPr="00614187">
        <w:rPr>
          <w:rFonts w:ascii="Arial" w:hAnsi="Arial" w:cs="Arial"/>
          <w:sz w:val="20"/>
          <w:szCs w:val="20"/>
        </w:rPr>
        <w:t>Adelaide: ATF Press, 2019</w:t>
      </w:r>
      <w:r w:rsidR="00614187">
        <w:rPr>
          <w:rFonts w:ascii="Arial" w:hAnsi="Arial" w:cs="Arial"/>
          <w:sz w:val="20"/>
          <w:szCs w:val="20"/>
        </w:rPr>
        <w:t xml:space="preserve">). </w:t>
      </w:r>
      <w:r w:rsidR="001161CA">
        <w:rPr>
          <w:rFonts w:ascii="Arial" w:eastAsia="MS Mincho" w:hAnsi="Arial" w:cs="Arial"/>
          <w:sz w:val="20"/>
          <w:szCs w:val="20"/>
        </w:rPr>
        <w:t>69-88</w:t>
      </w:r>
      <w:r w:rsidRPr="00614187">
        <w:rPr>
          <w:rFonts w:ascii="Arial" w:eastAsia="MS Mincho" w:hAnsi="Arial" w:cs="Arial"/>
          <w:sz w:val="20"/>
          <w:szCs w:val="20"/>
        </w:rPr>
        <w:t>.</w:t>
      </w:r>
      <w:bookmarkEnd w:id="1"/>
    </w:p>
    <w:p w14:paraId="1DCF83B6" w14:textId="77777777" w:rsidR="001E5AAF" w:rsidRDefault="001E5AAF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107AA53D" w14:textId="62E59D46" w:rsidR="004D1246" w:rsidRDefault="004D1246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>
        <w:rPr>
          <w:rFonts w:ascii="Arial" w:eastAsia="MS Mincho" w:hAnsi="Arial" w:cs="Arial"/>
          <w:sz w:val="20"/>
          <w:szCs w:val="20"/>
        </w:rPr>
        <w:t>“Moral Enhancement and Deification Through Technology?”  Theology and Science (2018) Volume 16, #3. pp. 243-246.</w:t>
      </w:r>
    </w:p>
    <w:p w14:paraId="4726665F" w14:textId="77777777" w:rsidR="004D1246" w:rsidRDefault="004D1246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6AB61A7A" w14:textId="495C14FF" w:rsidR="00287704" w:rsidRDefault="004D1246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>
        <w:rPr>
          <w:rFonts w:ascii="Arial" w:eastAsia="MS Mincho" w:hAnsi="Arial" w:cs="Arial"/>
          <w:sz w:val="20"/>
          <w:szCs w:val="20"/>
        </w:rPr>
        <w:t xml:space="preserve">“Defending Cognitive Liberty in an Age of Moral Engineering.”  Theology and Science (2018) Volume 16, #3. pp. 288-299. </w:t>
      </w:r>
    </w:p>
    <w:p w14:paraId="62A05B3C" w14:textId="77777777" w:rsidR="001E5AAF" w:rsidRDefault="001E5AAF" w:rsidP="001E5AAF">
      <w:pPr>
        <w:spacing w:line="264" w:lineRule="auto"/>
        <w:rPr>
          <w:rFonts w:ascii="Arial" w:eastAsia="MS Mincho" w:hAnsi="Arial" w:cs="Arial"/>
          <w:sz w:val="20"/>
          <w:szCs w:val="20"/>
        </w:rPr>
      </w:pPr>
    </w:p>
    <w:p w14:paraId="64D2FF46" w14:textId="4166F1A1" w:rsidR="00751FE3" w:rsidRPr="001C08AD" w:rsidRDefault="001C08AD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bookmarkStart w:id="2" w:name="_Hlk81923920"/>
      <w:r>
        <w:rPr>
          <w:rFonts w:ascii="Arial" w:eastAsia="MS Mincho" w:hAnsi="Arial" w:cs="Arial"/>
          <w:sz w:val="20"/>
          <w:szCs w:val="20"/>
        </w:rPr>
        <w:t xml:space="preserve">“Neuroscience and </w:t>
      </w:r>
      <w:r w:rsidR="004D4CAB">
        <w:rPr>
          <w:rFonts w:ascii="Arial" w:eastAsia="MS Mincho" w:hAnsi="Arial" w:cs="Arial"/>
          <w:sz w:val="20"/>
          <w:szCs w:val="20"/>
        </w:rPr>
        <w:t>the Human Person</w:t>
      </w:r>
      <w:r>
        <w:rPr>
          <w:rFonts w:ascii="Arial" w:eastAsia="MS Mincho" w:hAnsi="Arial" w:cs="Arial"/>
          <w:sz w:val="20"/>
          <w:szCs w:val="20"/>
        </w:rPr>
        <w:t xml:space="preserve">.”  In </w:t>
      </w:r>
      <w:r w:rsidRPr="001C08AD">
        <w:rPr>
          <w:rFonts w:ascii="Arial" w:eastAsia="MS Mincho" w:hAnsi="Arial" w:cs="Arial"/>
          <w:i/>
          <w:sz w:val="20"/>
          <w:szCs w:val="20"/>
        </w:rPr>
        <w:t>Science and Religion</w:t>
      </w:r>
      <w:r>
        <w:rPr>
          <w:rFonts w:ascii="Arial" w:eastAsia="MS Mincho" w:hAnsi="Arial" w:cs="Arial"/>
          <w:i/>
          <w:sz w:val="20"/>
          <w:szCs w:val="20"/>
        </w:rPr>
        <w:t>: A Historical Introduction, 2</w:t>
      </w:r>
      <w:r w:rsidRPr="001C08AD">
        <w:rPr>
          <w:rFonts w:ascii="Arial" w:eastAsia="MS Mincho" w:hAnsi="Arial" w:cs="Arial"/>
          <w:i/>
          <w:sz w:val="20"/>
          <w:szCs w:val="20"/>
          <w:vertAlign w:val="superscript"/>
        </w:rPr>
        <w:t>nd</w:t>
      </w:r>
      <w:r>
        <w:rPr>
          <w:rFonts w:ascii="Arial" w:eastAsia="MS Mincho" w:hAnsi="Arial" w:cs="Arial"/>
          <w:i/>
          <w:sz w:val="20"/>
          <w:szCs w:val="20"/>
        </w:rPr>
        <w:t xml:space="preserve"> edition</w:t>
      </w:r>
      <w:r>
        <w:rPr>
          <w:rFonts w:ascii="Arial" w:eastAsia="MS Mincho" w:hAnsi="Arial" w:cs="Arial"/>
          <w:sz w:val="20"/>
          <w:szCs w:val="20"/>
        </w:rPr>
        <w:t>,</w:t>
      </w:r>
      <w:r>
        <w:rPr>
          <w:rFonts w:ascii="Arial" w:eastAsia="MS Mincho" w:hAnsi="Arial" w:cs="Arial"/>
          <w:i/>
          <w:sz w:val="20"/>
          <w:szCs w:val="20"/>
        </w:rPr>
        <w:t xml:space="preserve"> </w:t>
      </w:r>
      <w:r>
        <w:rPr>
          <w:rFonts w:ascii="Arial" w:eastAsia="MS Mincho" w:hAnsi="Arial" w:cs="Arial"/>
          <w:sz w:val="20"/>
          <w:szCs w:val="20"/>
        </w:rPr>
        <w:t xml:space="preserve">edited </w:t>
      </w:r>
      <w:r w:rsidRPr="001C08AD">
        <w:rPr>
          <w:rFonts w:ascii="Arial" w:eastAsia="MS Mincho" w:hAnsi="Arial" w:cs="Arial"/>
          <w:sz w:val="20"/>
          <w:szCs w:val="20"/>
        </w:rPr>
        <w:t xml:space="preserve">by Gary </w:t>
      </w:r>
      <w:proofErr w:type="spellStart"/>
      <w:r w:rsidRPr="001C08AD">
        <w:rPr>
          <w:rFonts w:ascii="Arial" w:eastAsia="MS Mincho" w:hAnsi="Arial" w:cs="Arial"/>
          <w:sz w:val="20"/>
          <w:szCs w:val="20"/>
        </w:rPr>
        <w:t>Ferngren</w:t>
      </w:r>
      <w:proofErr w:type="spellEnd"/>
      <w:r w:rsidRPr="001C08AD">
        <w:rPr>
          <w:rFonts w:ascii="Arial" w:eastAsia="MS Mincho" w:hAnsi="Arial" w:cs="Arial"/>
          <w:sz w:val="20"/>
          <w:szCs w:val="20"/>
        </w:rPr>
        <w:t xml:space="preserve"> (Baltimore: </w:t>
      </w:r>
      <w:r w:rsidR="00751FE3" w:rsidRPr="001C08AD">
        <w:rPr>
          <w:rFonts w:ascii="Arial" w:eastAsia="MS Mincho" w:hAnsi="Arial" w:cs="Arial"/>
          <w:sz w:val="20"/>
          <w:szCs w:val="20"/>
        </w:rPr>
        <w:t>John Hopkins</w:t>
      </w:r>
      <w:r w:rsidRPr="001C08AD">
        <w:rPr>
          <w:rFonts w:ascii="Arial" w:eastAsia="MS Mincho" w:hAnsi="Arial" w:cs="Arial"/>
          <w:sz w:val="20"/>
          <w:szCs w:val="20"/>
        </w:rPr>
        <w:t xml:space="preserve"> University Press, 2016).</w:t>
      </w:r>
      <w:r w:rsidR="00E04B82">
        <w:rPr>
          <w:rFonts w:ascii="Arial" w:eastAsia="MS Mincho" w:hAnsi="Arial" w:cs="Arial"/>
          <w:sz w:val="20"/>
          <w:szCs w:val="20"/>
        </w:rPr>
        <w:t xml:space="preserve">  </w:t>
      </w:r>
      <w:r w:rsidR="00ED3DE2">
        <w:rPr>
          <w:rFonts w:ascii="Arial" w:eastAsia="MS Mincho" w:hAnsi="Arial" w:cs="Arial"/>
          <w:sz w:val="20"/>
          <w:szCs w:val="20"/>
        </w:rPr>
        <w:t>pp. 438-450</w:t>
      </w:r>
    </w:p>
    <w:bookmarkEnd w:id="2"/>
    <w:p w14:paraId="0D9800DE" w14:textId="77777777" w:rsidR="00751FE3" w:rsidRPr="001C08AD" w:rsidRDefault="00751FE3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1B65EF5C" w14:textId="491B3756" w:rsidR="00751FE3" w:rsidRPr="001C08AD" w:rsidRDefault="001C08AD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“</w:t>
      </w:r>
      <w:r w:rsidRPr="001C08AD">
        <w:rPr>
          <w:rFonts w:ascii="Arial" w:hAnsi="Arial" w:cs="Arial"/>
          <w:color w:val="222222"/>
          <w:sz w:val="20"/>
          <w:szCs w:val="20"/>
          <w:shd w:val="clear" w:color="auto" w:fill="FFFFFF"/>
        </w:rPr>
        <w:t>The Neuroscience of Wesleyan Soteriology: The Dynamic of Both Instantaneous and Gradual Change</w:t>
      </w:r>
      <w:r w:rsidR="001B6B63">
        <w:rPr>
          <w:rFonts w:ascii="Arial" w:hAnsi="Arial" w:cs="Arial"/>
          <w:color w:val="222222"/>
          <w:sz w:val="20"/>
          <w:szCs w:val="20"/>
          <w:shd w:val="clear" w:color="auto" w:fill="FFFFFF"/>
        </w:rPr>
        <w:t>,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” </w:t>
      </w:r>
      <w:r w:rsidR="00751FE3" w:rsidRPr="001C08AD">
        <w:rPr>
          <w:rFonts w:ascii="Arial" w:eastAsia="MS Mincho" w:hAnsi="Arial" w:cs="Arial"/>
          <w:i/>
          <w:sz w:val="20"/>
          <w:szCs w:val="20"/>
        </w:rPr>
        <w:t>Zygon</w:t>
      </w:r>
      <w:r>
        <w:rPr>
          <w:rFonts w:ascii="Arial" w:eastAsia="MS Mincho" w:hAnsi="Arial" w:cs="Arial"/>
          <w:i/>
          <w:sz w:val="20"/>
          <w:szCs w:val="20"/>
        </w:rPr>
        <w:t xml:space="preserve">. </w:t>
      </w:r>
      <w:r w:rsidR="002371AF">
        <w:rPr>
          <w:rFonts w:ascii="Arial" w:eastAsia="MS Mincho" w:hAnsi="Arial" w:cs="Arial"/>
          <w:sz w:val="20"/>
          <w:szCs w:val="20"/>
        </w:rPr>
        <w:t>(June 2016).</w:t>
      </w:r>
      <w:r>
        <w:rPr>
          <w:rFonts w:ascii="Arial" w:eastAsia="MS Mincho" w:hAnsi="Arial" w:cs="Arial"/>
          <w:i/>
          <w:sz w:val="20"/>
          <w:szCs w:val="20"/>
        </w:rPr>
        <w:t xml:space="preserve"> </w:t>
      </w:r>
      <w:r w:rsidR="00C04CBC">
        <w:rPr>
          <w:rFonts w:ascii="Arial" w:eastAsia="MS Mincho" w:hAnsi="Arial" w:cs="Arial"/>
          <w:sz w:val="20"/>
          <w:szCs w:val="20"/>
        </w:rPr>
        <w:t>Volume 51, #2, pp. 347-360</w:t>
      </w:r>
    </w:p>
    <w:p w14:paraId="309C646E" w14:textId="77777777" w:rsidR="00751FE3" w:rsidRPr="001C08AD" w:rsidRDefault="00751FE3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7AC598CA" w14:textId="77777777" w:rsidR="00B96503" w:rsidRPr="001C08AD" w:rsidRDefault="00B96503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 w:rsidRPr="001C08AD">
        <w:rPr>
          <w:rFonts w:ascii="Arial" w:eastAsia="MS Mincho" w:hAnsi="Arial" w:cs="Arial"/>
          <w:sz w:val="20"/>
          <w:szCs w:val="20"/>
        </w:rPr>
        <w:t xml:space="preserve">“Ten Principles for Interpreting Neuroscientific Pronouncements Regarding Human Nature,” </w:t>
      </w:r>
      <w:r w:rsidRPr="001C08AD">
        <w:rPr>
          <w:rFonts w:ascii="Arial" w:eastAsia="MS Mincho" w:hAnsi="Arial" w:cs="Arial"/>
          <w:i/>
          <w:sz w:val="20"/>
          <w:szCs w:val="20"/>
        </w:rPr>
        <w:t xml:space="preserve">Dialog </w:t>
      </w:r>
      <w:r w:rsidR="00314D6F" w:rsidRPr="001C08AD">
        <w:rPr>
          <w:rFonts w:ascii="Arial" w:eastAsia="MS Mincho" w:hAnsi="Arial" w:cs="Arial"/>
          <w:sz w:val="20"/>
          <w:szCs w:val="20"/>
        </w:rPr>
        <w:t>(January</w:t>
      </w:r>
      <w:r w:rsidRPr="001C08AD">
        <w:rPr>
          <w:rFonts w:ascii="Arial" w:eastAsia="MS Mincho" w:hAnsi="Arial" w:cs="Arial"/>
          <w:sz w:val="20"/>
          <w:szCs w:val="20"/>
        </w:rPr>
        <w:t xml:space="preserve"> 2015).</w:t>
      </w:r>
      <w:r w:rsidR="00751FE3" w:rsidRPr="001C08AD">
        <w:rPr>
          <w:rFonts w:ascii="Arial" w:eastAsia="MS Mincho" w:hAnsi="Arial" w:cs="Arial"/>
          <w:sz w:val="20"/>
          <w:szCs w:val="20"/>
        </w:rPr>
        <w:t xml:space="preserve">  Volume 54, #1, pp. 40-50</w:t>
      </w:r>
    </w:p>
    <w:p w14:paraId="09836C81" w14:textId="77777777" w:rsidR="00314D6F" w:rsidRPr="001C08AD" w:rsidRDefault="00314D6F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11E652BA" w14:textId="77777777" w:rsidR="00D16FA4" w:rsidRPr="001C08AD" w:rsidRDefault="00D16FA4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  <w:r w:rsidRPr="001C08AD">
        <w:rPr>
          <w:rFonts w:ascii="Arial" w:eastAsia="MS Mincho" w:hAnsi="Arial" w:cs="Arial"/>
          <w:sz w:val="20"/>
          <w:szCs w:val="20"/>
        </w:rPr>
        <w:t xml:space="preserve">“Wesleyan Theology and the Natural Law Theories of Jean Porter and Pamela Hall,” </w:t>
      </w:r>
      <w:r w:rsidRPr="001C08AD">
        <w:rPr>
          <w:rFonts w:ascii="Arial" w:eastAsia="MS Mincho" w:hAnsi="Arial" w:cs="Arial"/>
          <w:i/>
          <w:sz w:val="20"/>
          <w:szCs w:val="20"/>
        </w:rPr>
        <w:t>Wesleyan Theological Journal</w:t>
      </w:r>
      <w:r w:rsidR="0090549D" w:rsidRPr="001C08AD">
        <w:rPr>
          <w:rFonts w:ascii="Arial" w:eastAsia="MS Mincho" w:hAnsi="Arial" w:cs="Arial"/>
          <w:i/>
          <w:sz w:val="20"/>
          <w:szCs w:val="20"/>
        </w:rPr>
        <w:t xml:space="preserve"> </w:t>
      </w:r>
      <w:r w:rsidR="00314D6F" w:rsidRPr="001C08AD">
        <w:rPr>
          <w:rFonts w:ascii="Arial" w:eastAsia="MS Mincho" w:hAnsi="Arial" w:cs="Arial"/>
          <w:sz w:val="20"/>
          <w:szCs w:val="20"/>
        </w:rPr>
        <w:t>(Fall</w:t>
      </w:r>
      <w:r w:rsidR="0090549D" w:rsidRPr="001C08AD">
        <w:rPr>
          <w:rFonts w:ascii="Arial" w:eastAsia="MS Mincho" w:hAnsi="Arial" w:cs="Arial"/>
          <w:sz w:val="20"/>
          <w:szCs w:val="20"/>
        </w:rPr>
        <w:t xml:space="preserve"> 2014)</w:t>
      </w:r>
      <w:r w:rsidR="00314D6F" w:rsidRPr="001C08AD">
        <w:rPr>
          <w:rFonts w:ascii="Arial" w:eastAsia="MS Mincho" w:hAnsi="Arial" w:cs="Arial"/>
          <w:sz w:val="20"/>
          <w:szCs w:val="20"/>
        </w:rPr>
        <w:t>.</w:t>
      </w:r>
      <w:r w:rsidR="00B96503" w:rsidRPr="001C08AD">
        <w:rPr>
          <w:rFonts w:ascii="Arial" w:eastAsia="MS Mincho" w:hAnsi="Arial" w:cs="Arial"/>
          <w:sz w:val="20"/>
          <w:szCs w:val="20"/>
        </w:rPr>
        <w:t xml:space="preserve"> Volume 49, #</w:t>
      </w:r>
      <w:r w:rsidR="00314D6F" w:rsidRPr="001C08AD">
        <w:rPr>
          <w:rFonts w:ascii="Arial" w:eastAsia="MS Mincho" w:hAnsi="Arial" w:cs="Arial"/>
          <w:sz w:val="20"/>
          <w:szCs w:val="20"/>
        </w:rPr>
        <w:t>2</w:t>
      </w:r>
      <w:r w:rsidR="00B96503" w:rsidRPr="001C08AD">
        <w:rPr>
          <w:rFonts w:ascii="Arial" w:eastAsia="MS Mincho" w:hAnsi="Arial" w:cs="Arial"/>
          <w:sz w:val="20"/>
          <w:szCs w:val="20"/>
        </w:rPr>
        <w:t>.</w:t>
      </w:r>
      <w:r w:rsidR="0090549D" w:rsidRPr="001C08AD">
        <w:rPr>
          <w:rFonts w:ascii="Arial" w:eastAsia="MS Mincho" w:hAnsi="Arial" w:cs="Arial"/>
          <w:sz w:val="20"/>
          <w:szCs w:val="20"/>
        </w:rPr>
        <w:t xml:space="preserve"> </w:t>
      </w:r>
      <w:r w:rsidR="00751FE3" w:rsidRPr="001C08AD">
        <w:rPr>
          <w:rFonts w:ascii="Arial" w:eastAsia="MS Mincho" w:hAnsi="Arial" w:cs="Arial"/>
          <w:sz w:val="20"/>
          <w:szCs w:val="20"/>
        </w:rPr>
        <w:t xml:space="preserve"> pp.187-204</w:t>
      </w:r>
    </w:p>
    <w:p w14:paraId="4C007672" w14:textId="77777777" w:rsidR="00D12820" w:rsidRPr="001C08AD" w:rsidRDefault="00D12820" w:rsidP="00703A52">
      <w:pPr>
        <w:spacing w:line="264" w:lineRule="auto"/>
        <w:ind w:left="1080"/>
        <w:rPr>
          <w:rFonts w:ascii="Arial" w:eastAsia="MS Mincho" w:hAnsi="Arial" w:cs="Arial"/>
          <w:sz w:val="20"/>
          <w:szCs w:val="20"/>
        </w:rPr>
      </w:pPr>
    </w:p>
    <w:p w14:paraId="48CCDB31" w14:textId="77777777" w:rsidR="00D12820" w:rsidRPr="001C08AD" w:rsidRDefault="00D12820" w:rsidP="00703A52">
      <w:pPr>
        <w:spacing w:line="264" w:lineRule="auto"/>
        <w:ind w:left="1080"/>
        <w:rPr>
          <w:rFonts w:ascii="Arial" w:eastAsia="MS Mincho" w:hAnsi="Arial" w:cs="Arial"/>
          <w:bCs/>
          <w:sz w:val="20"/>
          <w:szCs w:val="20"/>
        </w:rPr>
      </w:pPr>
      <w:r w:rsidRPr="001C08AD">
        <w:rPr>
          <w:rFonts w:ascii="Arial" w:eastAsia="MS Mincho" w:hAnsi="Arial" w:cs="Arial"/>
          <w:sz w:val="20"/>
          <w:szCs w:val="20"/>
        </w:rPr>
        <w:t xml:space="preserve">Book Review, “Sally Satel and Scott Lilienfeld: Brainwashed: The Seductive Appeal of Mindless Neuroscience,” </w:t>
      </w:r>
      <w:r w:rsidRPr="001C08AD">
        <w:rPr>
          <w:rFonts w:ascii="Arial" w:eastAsia="MS Mincho" w:hAnsi="Arial" w:cs="Arial"/>
          <w:i/>
          <w:sz w:val="20"/>
          <w:szCs w:val="20"/>
        </w:rPr>
        <w:t>Theology and Science</w:t>
      </w:r>
      <w:r w:rsidR="00B96503" w:rsidRPr="001C08AD">
        <w:rPr>
          <w:rFonts w:ascii="Arial" w:eastAsia="MS Mincho" w:hAnsi="Arial" w:cs="Arial"/>
          <w:sz w:val="20"/>
          <w:szCs w:val="20"/>
        </w:rPr>
        <w:t xml:space="preserve"> (2013) Volume 11, #4. </w:t>
      </w:r>
      <w:r w:rsidR="0061544B" w:rsidRPr="001C08AD">
        <w:rPr>
          <w:rFonts w:ascii="Arial" w:eastAsia="MS Mincho" w:hAnsi="Arial" w:cs="Arial"/>
          <w:sz w:val="20"/>
          <w:szCs w:val="20"/>
        </w:rPr>
        <w:t xml:space="preserve">pp.  </w:t>
      </w:r>
      <w:r w:rsidR="00052652" w:rsidRPr="001C08AD">
        <w:rPr>
          <w:rFonts w:ascii="Arial" w:eastAsia="MS Mincho" w:hAnsi="Arial" w:cs="Arial"/>
          <w:sz w:val="20"/>
          <w:szCs w:val="20"/>
        </w:rPr>
        <w:t>119-121</w:t>
      </w:r>
    </w:p>
    <w:p w14:paraId="7601B03A" w14:textId="77777777" w:rsidR="00D16FA4" w:rsidRPr="001C08AD" w:rsidRDefault="00D16FA4" w:rsidP="00D16FA4">
      <w:pPr>
        <w:spacing w:line="264" w:lineRule="auto"/>
        <w:rPr>
          <w:rFonts w:ascii="Arial" w:eastAsia="MS Mincho" w:hAnsi="Arial" w:cs="Arial"/>
          <w:bCs/>
          <w:sz w:val="20"/>
          <w:szCs w:val="20"/>
        </w:rPr>
      </w:pPr>
    </w:p>
    <w:p w14:paraId="39D2A193" w14:textId="77777777" w:rsidR="008B6418" w:rsidRPr="00E75DE4" w:rsidRDefault="008B6418" w:rsidP="00703A52">
      <w:pPr>
        <w:spacing w:line="264" w:lineRule="auto"/>
        <w:ind w:left="1080"/>
        <w:rPr>
          <w:rFonts w:ascii="Arial" w:eastAsia="MS Mincho" w:hAnsi="Arial" w:cs="Arial"/>
          <w:bCs/>
          <w:sz w:val="20"/>
          <w:szCs w:val="20"/>
        </w:rPr>
      </w:pPr>
      <w:r w:rsidRPr="001C08AD">
        <w:rPr>
          <w:rFonts w:ascii="Arial" w:eastAsia="MS Mincho" w:hAnsi="Arial" w:cs="Arial"/>
          <w:bCs/>
          <w:sz w:val="20"/>
          <w:szCs w:val="20"/>
        </w:rPr>
        <w:t xml:space="preserve">Book Review, </w:t>
      </w:r>
      <w:r w:rsidR="00E75DE4" w:rsidRPr="001C08AD">
        <w:rPr>
          <w:rFonts w:ascii="Arial" w:eastAsia="MS Mincho" w:hAnsi="Arial" w:cs="Arial"/>
          <w:bCs/>
          <w:sz w:val="20"/>
          <w:szCs w:val="20"/>
        </w:rPr>
        <w:t>“Robert</w:t>
      </w:r>
      <w:r w:rsidR="00E75DE4">
        <w:rPr>
          <w:rFonts w:ascii="Arial" w:eastAsia="MS Mincho" w:hAnsi="Arial" w:cs="Arial"/>
          <w:bCs/>
          <w:sz w:val="20"/>
          <w:szCs w:val="20"/>
        </w:rPr>
        <w:t xml:space="preserve"> Bellah: </w:t>
      </w:r>
      <w:r>
        <w:rPr>
          <w:rFonts w:ascii="Arial" w:eastAsia="MS Mincho" w:hAnsi="Arial" w:cs="Arial"/>
          <w:bCs/>
          <w:sz w:val="20"/>
          <w:szCs w:val="20"/>
        </w:rPr>
        <w:t>Religion in an Axial Age</w:t>
      </w:r>
      <w:r w:rsidR="00E75DE4">
        <w:rPr>
          <w:rFonts w:ascii="Arial" w:eastAsia="MS Mincho" w:hAnsi="Arial" w:cs="Arial"/>
          <w:bCs/>
          <w:sz w:val="20"/>
          <w:szCs w:val="20"/>
        </w:rPr>
        <w:t>,</w:t>
      </w:r>
      <w:r>
        <w:rPr>
          <w:rFonts w:ascii="Arial" w:eastAsia="MS Mincho" w:hAnsi="Arial" w:cs="Arial"/>
          <w:bCs/>
          <w:sz w:val="20"/>
          <w:szCs w:val="20"/>
        </w:rPr>
        <w:t>”</w:t>
      </w:r>
      <w:r w:rsidR="00E75DE4">
        <w:rPr>
          <w:rFonts w:ascii="Arial" w:eastAsia="MS Mincho" w:hAnsi="Arial" w:cs="Arial"/>
          <w:bCs/>
          <w:sz w:val="20"/>
          <w:szCs w:val="20"/>
        </w:rPr>
        <w:t xml:space="preserve"> </w:t>
      </w:r>
      <w:r w:rsidR="00E75DE4">
        <w:rPr>
          <w:rFonts w:ascii="Arial" w:eastAsia="MS Mincho" w:hAnsi="Arial" w:cs="Arial"/>
          <w:bCs/>
          <w:i/>
          <w:sz w:val="20"/>
          <w:szCs w:val="20"/>
        </w:rPr>
        <w:t>Theology and Science</w:t>
      </w:r>
      <w:r w:rsidR="00E75DE4">
        <w:rPr>
          <w:rFonts w:ascii="Arial" w:eastAsia="MS Mincho" w:hAnsi="Arial" w:cs="Arial"/>
          <w:bCs/>
          <w:sz w:val="20"/>
          <w:szCs w:val="20"/>
        </w:rPr>
        <w:t xml:space="preserve"> (2</w:t>
      </w:r>
      <w:r w:rsidR="00052652">
        <w:rPr>
          <w:rFonts w:ascii="Arial" w:eastAsia="MS Mincho" w:hAnsi="Arial" w:cs="Arial"/>
          <w:bCs/>
          <w:sz w:val="20"/>
          <w:szCs w:val="20"/>
        </w:rPr>
        <w:t>012) Volume 10, #3, pp. 331-332</w:t>
      </w:r>
    </w:p>
    <w:p w14:paraId="608D4BA8" w14:textId="77777777" w:rsidR="003E0F8F" w:rsidRDefault="008B6418" w:rsidP="00703A52">
      <w:pPr>
        <w:spacing w:line="264" w:lineRule="auto"/>
        <w:ind w:left="1080"/>
        <w:rPr>
          <w:rFonts w:ascii="Arial" w:eastAsia="MS Mincho" w:hAnsi="Arial" w:cs="Arial"/>
          <w:bCs/>
          <w:sz w:val="20"/>
          <w:szCs w:val="20"/>
        </w:rPr>
      </w:pPr>
      <w:r>
        <w:rPr>
          <w:rFonts w:ascii="Arial" w:eastAsia="MS Mincho" w:hAnsi="Arial" w:cs="Arial"/>
          <w:bCs/>
          <w:sz w:val="20"/>
          <w:szCs w:val="20"/>
        </w:rPr>
        <w:t xml:space="preserve"> </w:t>
      </w:r>
    </w:p>
    <w:p w14:paraId="279C6245" w14:textId="77777777" w:rsidR="009859EE" w:rsidRDefault="00AA43FC" w:rsidP="00703A52">
      <w:pPr>
        <w:spacing w:line="264" w:lineRule="auto"/>
        <w:ind w:left="1080"/>
        <w:rPr>
          <w:rFonts w:ascii="Arial" w:eastAsia="MS Mincho" w:hAnsi="Arial" w:cs="Arial"/>
          <w:bCs/>
          <w:i/>
          <w:sz w:val="20"/>
          <w:szCs w:val="20"/>
        </w:rPr>
      </w:pPr>
      <w:r>
        <w:rPr>
          <w:rFonts w:ascii="Arial" w:eastAsia="MS Mincho" w:hAnsi="Arial" w:cs="Arial"/>
          <w:bCs/>
          <w:sz w:val="20"/>
          <w:szCs w:val="20"/>
        </w:rPr>
        <w:t>“</w:t>
      </w:r>
      <w:r w:rsidR="009859EE" w:rsidRPr="008F51C8">
        <w:rPr>
          <w:rFonts w:ascii="Arial" w:eastAsia="MS Mincho" w:hAnsi="Arial" w:cs="Arial"/>
          <w:bCs/>
          <w:sz w:val="20"/>
          <w:szCs w:val="20"/>
        </w:rPr>
        <w:t>Dealing with Cultists in a Rescue Mission Setting</w:t>
      </w:r>
      <w:r w:rsidR="009859EE">
        <w:rPr>
          <w:rFonts w:ascii="Arial" w:eastAsia="MS Mincho" w:hAnsi="Arial" w:cs="Arial"/>
          <w:bCs/>
          <w:sz w:val="20"/>
          <w:szCs w:val="20"/>
        </w:rPr>
        <w:t xml:space="preserve">,” </w:t>
      </w:r>
      <w:r w:rsidR="009859EE" w:rsidRPr="008F51C8">
        <w:rPr>
          <w:rFonts w:ascii="Arial" w:eastAsia="MS Mincho" w:hAnsi="Arial" w:cs="Arial"/>
          <w:bCs/>
          <w:i/>
          <w:sz w:val="20"/>
          <w:szCs w:val="20"/>
        </w:rPr>
        <w:t>Rescue</w:t>
      </w:r>
      <w:r w:rsidR="009859EE">
        <w:rPr>
          <w:rFonts w:ascii="Arial" w:eastAsia="MS Mincho" w:hAnsi="Arial" w:cs="Arial"/>
          <w:bCs/>
          <w:sz w:val="20"/>
          <w:szCs w:val="20"/>
        </w:rPr>
        <w:t xml:space="preserve"> (2006) Volume 20, #6</w:t>
      </w:r>
      <w:r w:rsidR="003C60C9">
        <w:rPr>
          <w:rFonts w:ascii="Arial" w:eastAsia="MS Mincho" w:hAnsi="Arial" w:cs="Arial"/>
          <w:bCs/>
          <w:sz w:val="20"/>
          <w:szCs w:val="20"/>
        </w:rPr>
        <w:t>, pp. 13-14</w:t>
      </w:r>
    </w:p>
    <w:p w14:paraId="3572BCAC" w14:textId="77777777" w:rsidR="009859EE" w:rsidRDefault="009859EE" w:rsidP="00703A52">
      <w:pPr>
        <w:spacing w:line="264" w:lineRule="auto"/>
        <w:ind w:left="1080"/>
        <w:rPr>
          <w:rFonts w:ascii="Arial" w:eastAsia="MS Mincho" w:hAnsi="Arial" w:cs="Arial"/>
          <w:bCs/>
          <w:i/>
          <w:sz w:val="20"/>
          <w:szCs w:val="20"/>
        </w:rPr>
      </w:pPr>
    </w:p>
    <w:p w14:paraId="0DBCD087" w14:textId="77777777" w:rsidR="00AA43FC" w:rsidRDefault="00AA43FC" w:rsidP="00703A52">
      <w:pPr>
        <w:spacing w:line="264" w:lineRule="auto"/>
        <w:ind w:left="1080"/>
        <w:rPr>
          <w:rFonts w:ascii="Arial" w:eastAsia="MS Mincho" w:hAnsi="Arial" w:cs="Arial"/>
          <w:bCs/>
          <w:sz w:val="20"/>
          <w:szCs w:val="20"/>
        </w:rPr>
      </w:pPr>
      <w:r>
        <w:rPr>
          <w:rFonts w:ascii="Arial" w:eastAsia="MS Mincho" w:hAnsi="Arial" w:cs="Arial"/>
          <w:bCs/>
          <w:sz w:val="20"/>
          <w:szCs w:val="20"/>
        </w:rPr>
        <w:t>“</w:t>
      </w:r>
      <w:r w:rsidR="00703A52" w:rsidRPr="00AA43FC">
        <w:rPr>
          <w:rFonts w:ascii="Arial" w:eastAsia="MS Mincho" w:hAnsi="Arial" w:cs="Arial"/>
          <w:bCs/>
          <w:sz w:val="20"/>
          <w:szCs w:val="20"/>
        </w:rPr>
        <w:t>Astronomy: The Pall Bearer of Astrology</w:t>
      </w:r>
      <w:r w:rsidR="00703A52" w:rsidRPr="00B27E94">
        <w:rPr>
          <w:rFonts w:ascii="Arial" w:eastAsia="MS Mincho" w:hAnsi="Arial" w:cs="Arial"/>
          <w:bCs/>
          <w:sz w:val="20"/>
          <w:szCs w:val="20"/>
        </w:rPr>
        <w:t>,</w:t>
      </w:r>
      <w:r>
        <w:rPr>
          <w:rFonts w:ascii="Arial" w:eastAsia="MS Mincho" w:hAnsi="Arial" w:cs="Arial"/>
          <w:bCs/>
          <w:sz w:val="20"/>
          <w:szCs w:val="20"/>
        </w:rPr>
        <w:t>”</w:t>
      </w:r>
      <w:r w:rsidR="00703A52" w:rsidRPr="00B27E94">
        <w:rPr>
          <w:rFonts w:ascii="Arial" w:eastAsia="MS Mincho" w:hAnsi="Arial" w:cs="Arial"/>
          <w:bCs/>
          <w:sz w:val="20"/>
          <w:szCs w:val="20"/>
        </w:rPr>
        <w:t xml:space="preserve"> </w:t>
      </w:r>
      <w:r w:rsidR="00703A52" w:rsidRPr="00AA43FC">
        <w:rPr>
          <w:rFonts w:ascii="Arial" w:eastAsia="MS Mincho" w:hAnsi="Arial" w:cs="Arial"/>
          <w:bCs/>
          <w:i/>
          <w:sz w:val="20"/>
          <w:szCs w:val="20"/>
        </w:rPr>
        <w:t>The Quarterly Journal</w:t>
      </w:r>
      <w:r w:rsidR="00703A52" w:rsidRPr="00B27E94">
        <w:rPr>
          <w:rFonts w:ascii="Arial" w:eastAsia="MS Mincho" w:hAnsi="Arial" w:cs="Arial"/>
          <w:bCs/>
          <w:sz w:val="20"/>
          <w:szCs w:val="20"/>
        </w:rPr>
        <w:t xml:space="preserve"> (2002) Volume 22, #4,</w:t>
      </w:r>
    </w:p>
    <w:p w14:paraId="1F988DCE" w14:textId="77777777" w:rsidR="00703A52" w:rsidRDefault="00703A52" w:rsidP="00703A52">
      <w:pPr>
        <w:spacing w:line="264" w:lineRule="auto"/>
        <w:ind w:left="1080"/>
        <w:rPr>
          <w:rFonts w:ascii="Arial" w:eastAsia="MS Mincho" w:hAnsi="Arial" w:cs="Arial"/>
          <w:bCs/>
          <w:sz w:val="20"/>
          <w:szCs w:val="20"/>
        </w:rPr>
      </w:pPr>
      <w:r w:rsidRPr="00B27E94">
        <w:rPr>
          <w:rFonts w:ascii="Arial" w:eastAsia="MS Mincho" w:hAnsi="Arial" w:cs="Arial"/>
          <w:bCs/>
          <w:sz w:val="20"/>
          <w:szCs w:val="20"/>
        </w:rPr>
        <w:t xml:space="preserve"> pp. 5-9</w:t>
      </w:r>
    </w:p>
    <w:p w14:paraId="3A84EB9B" w14:textId="77777777" w:rsidR="009859EE" w:rsidRDefault="009859EE" w:rsidP="00AA43FC">
      <w:pPr>
        <w:spacing w:line="264" w:lineRule="auto"/>
        <w:rPr>
          <w:rFonts w:ascii="Arial" w:eastAsia="MS Mincho" w:hAnsi="Arial" w:cs="Arial"/>
          <w:bCs/>
          <w:sz w:val="20"/>
          <w:szCs w:val="20"/>
        </w:rPr>
      </w:pPr>
    </w:p>
    <w:p w14:paraId="184F75FF" w14:textId="77777777" w:rsidR="009859EE" w:rsidRDefault="008B6418" w:rsidP="009859EE">
      <w:pPr>
        <w:spacing w:line="264" w:lineRule="auto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="009859EE" w:rsidRPr="008B6418">
        <w:rPr>
          <w:rFonts w:ascii="Arial" w:hAnsi="Arial" w:cs="Arial"/>
          <w:sz w:val="20"/>
          <w:szCs w:val="20"/>
        </w:rPr>
        <w:t>A Pumpkin Cultivar Selected for Early Harvest Exhibits Decreased Pectin Hydrolase Activity</w:t>
      </w:r>
      <w:r w:rsidR="009859EE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>”</w:t>
      </w:r>
      <w:r w:rsidR="009859EE">
        <w:rPr>
          <w:rFonts w:ascii="Arial" w:hAnsi="Arial" w:cs="Arial"/>
          <w:sz w:val="20"/>
          <w:szCs w:val="20"/>
        </w:rPr>
        <w:t xml:space="preserve"> </w:t>
      </w:r>
      <w:r w:rsidR="009859EE" w:rsidRPr="008B6418">
        <w:rPr>
          <w:rFonts w:ascii="Arial" w:eastAsia="MS Mincho" w:hAnsi="Arial" w:cs="Arial"/>
          <w:i/>
          <w:sz w:val="20"/>
          <w:szCs w:val="20"/>
        </w:rPr>
        <w:t>Transactions of the Illinois State Academy of Science</w:t>
      </w:r>
      <w:r w:rsidR="009859EE" w:rsidRPr="00456974">
        <w:rPr>
          <w:rFonts w:ascii="Arial" w:hAnsi="Arial" w:cs="Arial"/>
          <w:b/>
          <w:sz w:val="20"/>
          <w:szCs w:val="20"/>
        </w:rPr>
        <w:t xml:space="preserve"> </w:t>
      </w:r>
      <w:r w:rsidR="009859EE" w:rsidRPr="00456974">
        <w:rPr>
          <w:rFonts w:ascii="Arial" w:hAnsi="Arial" w:cs="Arial"/>
          <w:sz w:val="20"/>
          <w:szCs w:val="20"/>
        </w:rPr>
        <w:t>(2002), Volume 95, #3, pp. 153-161</w:t>
      </w:r>
      <w:r w:rsidR="009859EE">
        <w:rPr>
          <w:rFonts w:ascii="Arial" w:hAnsi="Arial" w:cs="Arial"/>
          <w:sz w:val="20"/>
          <w:szCs w:val="20"/>
        </w:rPr>
        <w:t xml:space="preserve"> </w:t>
      </w:r>
    </w:p>
    <w:p w14:paraId="3B6E8590" w14:textId="3B617F47" w:rsidR="002E6DD4" w:rsidRDefault="004E66D3" w:rsidP="002E6DD4">
      <w:pPr>
        <w:pStyle w:val="PlainText"/>
        <w:jc w:val="both"/>
        <w:rPr>
          <w:rFonts w:ascii="Arial" w:eastAsia="MS Mincho" w:hAnsi="Arial" w:cs="Arial"/>
          <w:bCs/>
        </w:rPr>
      </w:pPr>
      <w:r>
        <w:rPr>
          <w:rFonts w:ascii="Arial" w:eastAsia="MS Mincho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AEE371" wp14:editId="30487A94">
                <wp:simplePos x="0" y="0"/>
                <wp:positionH relativeFrom="column">
                  <wp:posOffset>-685800</wp:posOffset>
                </wp:positionH>
                <wp:positionV relativeFrom="paragraph">
                  <wp:posOffset>203835</wp:posOffset>
                </wp:positionV>
                <wp:extent cx="1257300" cy="851535"/>
                <wp:effectExtent l="0" t="635" r="0" b="0"/>
                <wp:wrapNone/>
                <wp:docPr id="3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851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07562" w14:textId="77777777" w:rsidR="00B843C6" w:rsidRPr="00DB4AA5" w:rsidRDefault="00B843C6" w:rsidP="00B843C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Selected Conferences and Invited Lectures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AEE371" id="Text Box 26" o:spid="_x0000_s1030" type="#_x0000_t202" style="position:absolute;left:0;text-align:left;margin-left:-54pt;margin-top:16.05pt;width:99pt;height:6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" stroked="f">
                <v:textbox>
                  <w:txbxContent>
                    <w:p w14:paraId="76707562" w14:textId="77777777" w:rsidR="00B843C6" w:rsidRPr="00DB4AA5" w:rsidRDefault="00B843C6" w:rsidP="00B843C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Selected Conferences and Invited Lectures</w:t>
                      </w:r>
                    </w:p>
                  </w:txbxContent>
                </v:textbox>
              </v:shape>
            </w:pict>
          </mc:Fallback>
        </mc:AlternateContent>
      </w:r>
    </w:p>
    <w:p w14:paraId="1A06BB8F" w14:textId="77777777" w:rsidR="002E6DD4" w:rsidRDefault="002E6DD4" w:rsidP="002E6DD4">
      <w:pPr>
        <w:pStyle w:val="PlainText"/>
        <w:jc w:val="both"/>
        <w:rPr>
          <w:rFonts w:ascii="Arial" w:eastAsia="MS Mincho" w:hAnsi="Arial" w:cs="Arial"/>
        </w:rPr>
      </w:pPr>
    </w:p>
    <w:p w14:paraId="7BD090D3" w14:textId="77777777" w:rsidR="00E873E4" w:rsidRDefault="00E873E4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bookmarkStart w:id="3" w:name="_Hlk81921840"/>
    </w:p>
    <w:p w14:paraId="682DA9F5" w14:textId="77777777" w:rsidR="00E873E4" w:rsidRDefault="00E873E4" w:rsidP="00E873E4">
      <w:pPr>
        <w:ind w:firstLine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Pr="00E873E4">
        <w:rPr>
          <w:rFonts w:ascii="Arial" w:hAnsi="Arial" w:cs="Arial"/>
          <w:sz w:val="20"/>
          <w:szCs w:val="20"/>
        </w:rPr>
        <w:t>AI as Storyteller and Mentor: The Pedagogical Potential for AI in Moral Development</w:t>
      </w:r>
      <w:r>
        <w:rPr>
          <w:rFonts w:ascii="Arial" w:hAnsi="Arial" w:cs="Arial"/>
          <w:sz w:val="20"/>
          <w:szCs w:val="20"/>
        </w:rPr>
        <w:t>.”</w:t>
      </w:r>
    </w:p>
    <w:p w14:paraId="7A6E2853" w14:textId="287949D9" w:rsidR="00957453" w:rsidRDefault="00E873E4" w:rsidP="00E873E4">
      <w:pPr>
        <w:ind w:firstLine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P</w:t>
      </w:r>
      <w:r w:rsidR="00957453">
        <w:rPr>
          <w:rFonts w:ascii="Arial" w:hAnsi="Arial" w:cs="Arial"/>
          <w:sz w:val="20"/>
          <w:szCs w:val="20"/>
        </w:rPr>
        <w:t>aper presented</w:t>
      </w:r>
      <w:r>
        <w:rPr>
          <w:rFonts w:ascii="Arial" w:hAnsi="Arial" w:cs="Arial"/>
          <w:sz w:val="20"/>
          <w:szCs w:val="20"/>
        </w:rPr>
        <w:t xml:space="preserve"> at the Virtuous </w:t>
      </w:r>
      <w:proofErr w:type="gramStart"/>
      <w:r>
        <w:rPr>
          <w:rFonts w:ascii="Arial" w:hAnsi="Arial" w:cs="Arial"/>
          <w:sz w:val="20"/>
          <w:szCs w:val="20"/>
        </w:rPr>
        <w:t>AI?:</w:t>
      </w:r>
      <w:proofErr w:type="gramEnd"/>
      <w:r>
        <w:rPr>
          <w:rFonts w:ascii="Arial" w:hAnsi="Arial" w:cs="Arial"/>
          <w:sz w:val="20"/>
          <w:szCs w:val="20"/>
        </w:rPr>
        <w:t xml:space="preserve"> Cultural Evolution, Artificial Intelligence, and Virtue </w:t>
      </w:r>
    </w:p>
    <w:p w14:paraId="13962AB3" w14:textId="59D92505" w:rsidR="00E873E4" w:rsidRPr="00E873E4" w:rsidRDefault="00E873E4" w:rsidP="00E873E4">
      <w:pPr>
        <w:ind w:firstLine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Conference.  Berkeley, CA (</w:t>
      </w:r>
      <w:r w:rsidRPr="00957453">
        <w:rPr>
          <w:rFonts w:ascii="Arial" w:hAnsi="Arial" w:cs="Arial"/>
          <w:i/>
          <w:iCs/>
          <w:sz w:val="20"/>
          <w:szCs w:val="20"/>
        </w:rPr>
        <w:t xml:space="preserve">June </w:t>
      </w:r>
      <w:r w:rsidR="00957453" w:rsidRPr="00957453">
        <w:rPr>
          <w:rFonts w:ascii="Arial" w:hAnsi="Arial" w:cs="Arial"/>
          <w:i/>
          <w:iCs/>
          <w:sz w:val="20"/>
          <w:szCs w:val="20"/>
        </w:rPr>
        <w:t>12-14, 2023</w:t>
      </w:r>
      <w:r w:rsidR="00957453">
        <w:rPr>
          <w:rFonts w:ascii="Arial" w:hAnsi="Arial" w:cs="Arial"/>
          <w:sz w:val="20"/>
          <w:szCs w:val="20"/>
        </w:rPr>
        <w:t>).</w:t>
      </w:r>
    </w:p>
    <w:p w14:paraId="6201E2B5" w14:textId="77777777" w:rsidR="00E873E4" w:rsidRPr="00E873E4" w:rsidRDefault="00E873E4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001FFDCD" w14:textId="7E533864" w:rsidR="00410649" w:rsidRPr="00E873E4" w:rsidRDefault="00840F38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E873E4">
        <w:rPr>
          <w:rFonts w:ascii="Arial" w:eastAsia="MS Mincho" w:hAnsi="Arial" w:cs="Arial"/>
        </w:rPr>
        <w:t xml:space="preserve">“Neuroscience, Spiritual Formation, and the Immovability of God.”  </w:t>
      </w:r>
      <w:bookmarkEnd w:id="3"/>
      <w:r w:rsidR="00410649" w:rsidRPr="00E873E4">
        <w:rPr>
          <w:rFonts w:ascii="Arial" w:eastAsia="MS Mincho" w:hAnsi="Arial" w:cs="Arial"/>
        </w:rPr>
        <w:t xml:space="preserve">Legacy Church, </w:t>
      </w:r>
      <w:r w:rsidR="005A1A46" w:rsidRPr="00E873E4">
        <w:rPr>
          <w:rFonts w:ascii="Arial" w:eastAsia="MS Mincho" w:hAnsi="Arial" w:cs="Arial"/>
        </w:rPr>
        <w:t>Tustin, CA</w:t>
      </w:r>
    </w:p>
    <w:p w14:paraId="037C1A2E" w14:textId="51BDF9AB" w:rsidR="005A1A46" w:rsidRPr="00E873E4" w:rsidRDefault="005A1A46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E873E4">
        <w:rPr>
          <w:rFonts w:ascii="Arial" w:eastAsia="MS Mincho" w:hAnsi="Arial" w:cs="Arial"/>
        </w:rPr>
        <w:lastRenderedPageBreak/>
        <w:t xml:space="preserve"> (April 11, 2021)</w:t>
      </w:r>
    </w:p>
    <w:p w14:paraId="18BEB52C" w14:textId="67391021" w:rsidR="005A1A46" w:rsidRPr="00E873E4" w:rsidRDefault="005A1A46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1599BF8B" w14:textId="77777777" w:rsidR="005A1A46" w:rsidRPr="00E873E4" w:rsidRDefault="005A1A46" w:rsidP="005A1A4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bookmarkStart w:id="4" w:name="_Hlk81923122"/>
      <w:r w:rsidRPr="00E873E4">
        <w:rPr>
          <w:rFonts w:ascii="Arial" w:eastAsia="MS Mincho" w:hAnsi="Arial" w:cs="Arial"/>
        </w:rPr>
        <w:t>“Neuroscience, Theology, and Pastoral Care.” Invited as guest lecturer in class STCE 9400:</w:t>
      </w:r>
    </w:p>
    <w:p w14:paraId="69CADCA0" w14:textId="77777777" w:rsidR="005A1A46" w:rsidRPr="00E873E4" w:rsidRDefault="005A1A46" w:rsidP="005A1A4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  <w:iCs/>
        </w:rPr>
      </w:pPr>
      <w:r w:rsidRPr="00E873E4">
        <w:rPr>
          <w:rFonts w:ascii="Arial" w:eastAsia="MS Mincho" w:hAnsi="Arial" w:cs="Arial"/>
        </w:rPr>
        <w:t xml:space="preserve"> Scientific Issues in Theology and Ethics.  Graduate Theological Union, Berkeley, </w:t>
      </w:r>
      <w:proofErr w:type="gramStart"/>
      <w:r w:rsidRPr="00E873E4">
        <w:rPr>
          <w:rFonts w:ascii="Arial" w:eastAsia="MS Mincho" w:hAnsi="Arial" w:cs="Arial"/>
        </w:rPr>
        <w:t xml:space="preserve">CA  </w:t>
      </w:r>
      <w:r w:rsidRPr="00E873E4">
        <w:rPr>
          <w:rFonts w:ascii="Arial" w:eastAsia="MS Mincho" w:hAnsi="Arial" w:cs="Arial"/>
          <w:i/>
          <w:iCs/>
        </w:rPr>
        <w:t>(</w:t>
      </w:r>
      <w:proofErr w:type="gramEnd"/>
      <w:r w:rsidRPr="00E873E4">
        <w:rPr>
          <w:rFonts w:ascii="Arial" w:eastAsia="MS Mincho" w:hAnsi="Arial" w:cs="Arial"/>
          <w:i/>
          <w:iCs/>
        </w:rPr>
        <w:t>March 15,</w:t>
      </w:r>
    </w:p>
    <w:p w14:paraId="132CB635" w14:textId="267EDD0A" w:rsidR="005A1A46" w:rsidRPr="00E873E4" w:rsidRDefault="005A1A46" w:rsidP="005A1A4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E873E4">
        <w:rPr>
          <w:rFonts w:ascii="Arial" w:eastAsia="MS Mincho" w:hAnsi="Arial" w:cs="Arial"/>
          <w:i/>
          <w:iCs/>
        </w:rPr>
        <w:t>2021)</w:t>
      </w:r>
    </w:p>
    <w:bookmarkEnd w:id="4"/>
    <w:p w14:paraId="190BE024" w14:textId="77777777" w:rsidR="005A1A46" w:rsidRDefault="005A1A46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09D37E84" w14:textId="77777777" w:rsidR="00327147" w:rsidRDefault="0032714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bookmarkStart w:id="5" w:name="_Hlk81923165"/>
      <w:r>
        <w:rPr>
          <w:rFonts w:ascii="Arial" w:hAnsi="Arial" w:cs="Arial"/>
        </w:rPr>
        <w:t>“Using Neuroscience to Resolve Persistent Problems in Learning Styles Research.” Paper and</w:t>
      </w:r>
    </w:p>
    <w:p w14:paraId="235A207E" w14:textId="77777777" w:rsidR="00327147" w:rsidRDefault="0032714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poster presentation presented at the American Education Research Association annual meeting.</w:t>
      </w:r>
    </w:p>
    <w:p w14:paraId="3A98CD43" w14:textId="51E2807B" w:rsidR="00327147" w:rsidRDefault="0032714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Toronto, ON (</w:t>
      </w:r>
      <w:r w:rsidRPr="00327147">
        <w:rPr>
          <w:rFonts w:ascii="Arial" w:hAnsi="Arial" w:cs="Arial"/>
          <w:i/>
          <w:iCs/>
        </w:rPr>
        <w:t>April 5-9, 2019</w:t>
      </w:r>
      <w:r>
        <w:rPr>
          <w:rFonts w:ascii="Arial" w:hAnsi="Arial" w:cs="Arial"/>
        </w:rPr>
        <w:t>)</w:t>
      </w:r>
    </w:p>
    <w:bookmarkEnd w:id="5"/>
    <w:p w14:paraId="1C4C625C" w14:textId="77777777" w:rsidR="00327147" w:rsidRDefault="0032714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</w:p>
    <w:p w14:paraId="25C72235" w14:textId="13075B75" w:rsidR="00614187" w:rsidRDefault="0061418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“How to Change Your Brain.”  Lecture series presented at Bridge Church.  Berkeley, CA (</w:t>
      </w:r>
      <w:r w:rsidR="00DF3FAD">
        <w:rPr>
          <w:rFonts w:ascii="Arial" w:hAnsi="Arial" w:cs="Arial"/>
        </w:rPr>
        <w:t>Spring</w:t>
      </w:r>
    </w:p>
    <w:p w14:paraId="253E0EA3" w14:textId="1B0D978F" w:rsidR="00DF3FAD" w:rsidRDefault="00DF3FAD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2019).  </w:t>
      </w:r>
    </w:p>
    <w:p w14:paraId="0EECACAB" w14:textId="77777777" w:rsidR="00614187" w:rsidRDefault="00614187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</w:p>
    <w:p w14:paraId="46D938E3" w14:textId="6378088B" w:rsidR="00287704" w:rsidRP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Pr="00287704">
        <w:rPr>
          <w:rFonts w:ascii="Arial" w:hAnsi="Arial" w:cs="Arial"/>
        </w:rPr>
        <w:t>Neuroscience and Pastoral Care.”  Lecture presented at Dominican School of Philosoph</w:t>
      </w:r>
      <w:r w:rsidR="005E3FD4">
        <w:rPr>
          <w:rFonts w:ascii="Arial" w:hAnsi="Arial" w:cs="Arial"/>
        </w:rPr>
        <w:t>y and</w:t>
      </w:r>
    </w:p>
    <w:p w14:paraId="5A66A41E" w14:textId="62A57851" w:rsidR="00287704" w:rsidRP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 w:rsidRPr="00287704">
        <w:rPr>
          <w:rFonts w:ascii="Arial" w:hAnsi="Arial" w:cs="Arial"/>
        </w:rPr>
        <w:t>Theology.  Berkeley, CA (</w:t>
      </w:r>
      <w:r w:rsidRPr="00287704">
        <w:rPr>
          <w:rFonts w:ascii="Arial" w:hAnsi="Arial" w:cs="Arial"/>
          <w:i/>
        </w:rPr>
        <w:t>November 27, 2018</w:t>
      </w:r>
      <w:r w:rsidRPr="00287704">
        <w:rPr>
          <w:rFonts w:ascii="Arial" w:hAnsi="Arial" w:cs="Arial"/>
        </w:rPr>
        <w:t>)</w:t>
      </w:r>
    </w:p>
    <w:p w14:paraId="0105AF7E" w14:textId="522A361C" w:rsidR="00287704" w:rsidRP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</w:p>
    <w:p w14:paraId="5CE5DE53" w14:textId="77777777" w:rsid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  <w:r w:rsidRPr="00287704">
        <w:rPr>
          <w:rFonts w:ascii="Arial" w:hAnsi="Arial" w:cs="Arial"/>
          <w:shd w:val="clear" w:color="auto" w:fill="FFFFFF"/>
        </w:rPr>
        <w:t xml:space="preserve">“How to Critically Engage Neuroscience as a Non-Scientist: Separating the Good from the Bad.”  </w:t>
      </w:r>
    </w:p>
    <w:p w14:paraId="7F768874" w14:textId="17BB6F65" w:rsid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  <w:r w:rsidRPr="00287704">
        <w:rPr>
          <w:rFonts w:ascii="Arial" w:hAnsi="Arial" w:cs="Arial"/>
          <w:shd w:val="clear" w:color="auto" w:fill="FFFFFF"/>
        </w:rPr>
        <w:t xml:space="preserve">Invited as guest lecturer for </w:t>
      </w:r>
      <w:r>
        <w:rPr>
          <w:rFonts w:ascii="Arial" w:hAnsi="Arial" w:cs="Arial"/>
          <w:shd w:val="clear" w:color="auto" w:fill="FFFFFF"/>
        </w:rPr>
        <w:t>the “</w:t>
      </w:r>
      <w:r w:rsidRPr="00287704">
        <w:rPr>
          <w:rFonts w:ascii="Arial" w:hAnsi="Arial" w:cs="Arial"/>
        </w:rPr>
        <w:t>Person in Neuroscience: Consciousness, Reason and Free Will</w:t>
      </w:r>
      <w:r>
        <w:rPr>
          <w:rFonts w:ascii="Arial" w:hAnsi="Arial" w:cs="Arial"/>
        </w:rPr>
        <w:t>”</w:t>
      </w:r>
      <w:r w:rsidRPr="00287704">
        <w:rPr>
          <w:rFonts w:ascii="Arial" w:hAnsi="Arial" w:cs="Arial"/>
          <w:shd w:val="clear" w:color="auto" w:fill="FFFFFF"/>
        </w:rPr>
        <w:t xml:space="preserve"> </w:t>
      </w:r>
    </w:p>
    <w:p w14:paraId="3C84F953" w14:textId="43831A52" w:rsid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i/>
          <w:shd w:val="clear" w:color="auto" w:fill="FFFFFF"/>
        </w:rPr>
      </w:pPr>
      <w:r w:rsidRPr="00287704">
        <w:rPr>
          <w:rFonts w:ascii="Arial" w:hAnsi="Arial" w:cs="Arial"/>
          <w:shd w:val="clear" w:color="auto" w:fill="FFFFFF"/>
        </w:rPr>
        <w:t>seminar series.</w:t>
      </w:r>
      <w:r>
        <w:rPr>
          <w:rFonts w:ascii="Arial" w:hAnsi="Arial" w:cs="Arial"/>
          <w:shd w:val="clear" w:color="auto" w:fill="FFFFFF"/>
        </w:rPr>
        <w:t xml:space="preserve"> Dominican School of Philosoph</w:t>
      </w:r>
      <w:r w:rsidR="0030203B">
        <w:rPr>
          <w:rFonts w:ascii="Arial" w:hAnsi="Arial" w:cs="Arial"/>
          <w:shd w:val="clear" w:color="auto" w:fill="FFFFFF"/>
        </w:rPr>
        <w:t>y and</w:t>
      </w:r>
      <w:r>
        <w:rPr>
          <w:rFonts w:ascii="Arial" w:hAnsi="Arial" w:cs="Arial"/>
          <w:shd w:val="clear" w:color="auto" w:fill="FFFFFF"/>
        </w:rPr>
        <w:t xml:space="preserve"> Theology</w:t>
      </w:r>
      <w:r w:rsidR="004D1246">
        <w:rPr>
          <w:rFonts w:ascii="Arial" w:hAnsi="Arial" w:cs="Arial"/>
          <w:shd w:val="clear" w:color="auto" w:fill="FFFFFF"/>
        </w:rPr>
        <w:t>.</w:t>
      </w:r>
      <w:r w:rsidRPr="00287704">
        <w:rPr>
          <w:rFonts w:ascii="Arial" w:hAnsi="Arial" w:cs="Arial"/>
          <w:shd w:val="clear" w:color="auto" w:fill="FFFFFF"/>
        </w:rPr>
        <w:t xml:space="preserve">  Berkeley, CA (</w:t>
      </w:r>
      <w:r w:rsidRPr="00287704">
        <w:rPr>
          <w:rFonts w:ascii="Arial" w:hAnsi="Arial" w:cs="Arial"/>
          <w:i/>
          <w:shd w:val="clear" w:color="auto" w:fill="FFFFFF"/>
        </w:rPr>
        <w:t>September 12</w:t>
      </w:r>
      <w:r w:rsidR="00A22EC6">
        <w:rPr>
          <w:rFonts w:ascii="Arial" w:hAnsi="Arial" w:cs="Arial"/>
          <w:i/>
          <w:shd w:val="clear" w:color="auto" w:fill="FFFFFF"/>
        </w:rPr>
        <w:t>,</w:t>
      </w:r>
    </w:p>
    <w:p w14:paraId="386AB900" w14:textId="2C12F095" w:rsidR="00287704" w:rsidRP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  <w:r w:rsidRPr="00287704">
        <w:rPr>
          <w:rFonts w:ascii="Arial" w:hAnsi="Arial" w:cs="Arial"/>
          <w:i/>
          <w:shd w:val="clear" w:color="auto" w:fill="FFFFFF"/>
        </w:rPr>
        <w:t>2018</w:t>
      </w:r>
      <w:r w:rsidRPr="00287704">
        <w:rPr>
          <w:rFonts w:ascii="Arial" w:hAnsi="Arial" w:cs="Arial"/>
          <w:shd w:val="clear" w:color="auto" w:fill="FFFFFF"/>
        </w:rPr>
        <w:t>)</w:t>
      </w:r>
    </w:p>
    <w:p w14:paraId="623965E1" w14:textId="77777777" w:rsidR="00287704" w:rsidRP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</w:p>
    <w:p w14:paraId="42743EB4" w14:textId="77777777" w:rsidR="00614187" w:rsidRDefault="00287704" w:rsidP="00614187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 w:rsidRPr="00287704">
        <w:rPr>
          <w:rFonts w:ascii="Arial" w:hAnsi="Arial" w:cs="Arial"/>
          <w:shd w:val="clear" w:color="auto" w:fill="FFFFFF"/>
        </w:rPr>
        <w:t xml:space="preserve">“Using Neuroscience in a Religious Vocation.” Invited as guest lecturer for </w:t>
      </w:r>
      <w:r>
        <w:rPr>
          <w:rFonts w:ascii="Arial" w:hAnsi="Arial" w:cs="Arial"/>
          <w:shd w:val="clear" w:color="auto" w:fill="FFFFFF"/>
        </w:rPr>
        <w:t>the “</w:t>
      </w:r>
      <w:r w:rsidRPr="00287704">
        <w:rPr>
          <w:rFonts w:ascii="Arial" w:hAnsi="Arial" w:cs="Arial"/>
        </w:rPr>
        <w:t xml:space="preserve">Person in </w:t>
      </w:r>
    </w:p>
    <w:p w14:paraId="20C7D6AE" w14:textId="12C18BF8" w:rsidR="00614187" w:rsidRDefault="00287704" w:rsidP="00614187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  <w:r w:rsidRPr="00287704">
        <w:rPr>
          <w:rFonts w:ascii="Arial" w:hAnsi="Arial" w:cs="Arial"/>
        </w:rPr>
        <w:t>Neuroscience: Consciousness, Reason and Free Will</w:t>
      </w:r>
      <w:r>
        <w:rPr>
          <w:rFonts w:ascii="Arial" w:hAnsi="Arial" w:cs="Arial"/>
        </w:rPr>
        <w:t>”</w:t>
      </w:r>
      <w:r w:rsidRPr="00287704">
        <w:rPr>
          <w:rFonts w:ascii="Arial" w:hAnsi="Arial" w:cs="Arial"/>
          <w:shd w:val="clear" w:color="auto" w:fill="FFFFFF"/>
        </w:rPr>
        <w:t xml:space="preserve"> seminar series</w:t>
      </w:r>
      <w:r w:rsidR="00614187">
        <w:rPr>
          <w:rFonts w:ascii="Arial" w:hAnsi="Arial" w:cs="Arial"/>
          <w:shd w:val="clear" w:color="auto" w:fill="FFFFFF"/>
        </w:rPr>
        <w:t xml:space="preserve">.  </w:t>
      </w:r>
      <w:r>
        <w:rPr>
          <w:rFonts w:ascii="Arial" w:hAnsi="Arial" w:cs="Arial"/>
          <w:shd w:val="clear" w:color="auto" w:fill="FFFFFF"/>
        </w:rPr>
        <w:t xml:space="preserve">Dominican School of </w:t>
      </w:r>
    </w:p>
    <w:p w14:paraId="288ED767" w14:textId="00964AFF" w:rsidR="00287704" w:rsidRPr="00287704" w:rsidRDefault="00287704" w:rsidP="00614187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Philosoph</w:t>
      </w:r>
      <w:r w:rsidR="00DB4743">
        <w:rPr>
          <w:rFonts w:ascii="Arial" w:hAnsi="Arial" w:cs="Arial"/>
          <w:shd w:val="clear" w:color="auto" w:fill="FFFFFF"/>
        </w:rPr>
        <w:t>y and</w:t>
      </w:r>
      <w:r>
        <w:rPr>
          <w:rFonts w:ascii="Arial" w:hAnsi="Arial" w:cs="Arial"/>
          <w:shd w:val="clear" w:color="auto" w:fill="FFFFFF"/>
        </w:rPr>
        <w:t xml:space="preserve"> Theology.</w:t>
      </w:r>
      <w:r w:rsidRPr="00287704">
        <w:rPr>
          <w:rFonts w:ascii="Arial" w:hAnsi="Arial" w:cs="Arial"/>
          <w:shd w:val="clear" w:color="auto" w:fill="FFFFFF"/>
        </w:rPr>
        <w:t xml:space="preserve"> Berkeley, CA (</w:t>
      </w:r>
      <w:r w:rsidRPr="00287704">
        <w:rPr>
          <w:rFonts w:ascii="Arial" w:hAnsi="Arial" w:cs="Arial"/>
          <w:i/>
          <w:shd w:val="clear" w:color="auto" w:fill="FFFFFF"/>
        </w:rPr>
        <w:t>September 12, 2018</w:t>
      </w:r>
      <w:r w:rsidRPr="00287704">
        <w:rPr>
          <w:rFonts w:ascii="Arial" w:hAnsi="Arial" w:cs="Arial"/>
          <w:shd w:val="clear" w:color="auto" w:fill="FFFFFF"/>
        </w:rPr>
        <w:t>)</w:t>
      </w:r>
    </w:p>
    <w:p w14:paraId="392B8689" w14:textId="77777777" w:rsidR="00287704" w:rsidRDefault="0028770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</w:p>
    <w:p w14:paraId="668E2759" w14:textId="4F819485" w:rsidR="00436B23" w:rsidRDefault="00F9047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Pr="00F90474">
        <w:rPr>
          <w:rFonts w:ascii="Arial" w:hAnsi="Arial" w:cs="Arial"/>
        </w:rPr>
        <w:t xml:space="preserve">Neuro-engineering </w:t>
      </w:r>
      <w:r w:rsidR="00436B23">
        <w:rPr>
          <w:rFonts w:ascii="Arial" w:hAnsi="Arial" w:cs="Arial"/>
        </w:rPr>
        <w:t>R</w:t>
      </w:r>
      <w:r w:rsidRPr="00F90474">
        <w:rPr>
          <w:rFonts w:ascii="Arial" w:hAnsi="Arial" w:cs="Arial"/>
        </w:rPr>
        <w:t xml:space="preserve">eligion in </w:t>
      </w:r>
      <w:r w:rsidR="00436B23">
        <w:rPr>
          <w:rFonts w:ascii="Arial" w:hAnsi="Arial" w:cs="Arial"/>
        </w:rPr>
        <w:t>W</w:t>
      </w:r>
      <w:r w:rsidRPr="00F90474">
        <w:rPr>
          <w:rFonts w:ascii="Arial" w:hAnsi="Arial" w:cs="Arial"/>
        </w:rPr>
        <w:t xml:space="preserve">illing and </w:t>
      </w:r>
      <w:r w:rsidR="00436B23">
        <w:rPr>
          <w:rFonts w:ascii="Arial" w:hAnsi="Arial" w:cs="Arial"/>
        </w:rPr>
        <w:t>U</w:t>
      </w:r>
      <w:r w:rsidRPr="00F90474">
        <w:rPr>
          <w:rFonts w:ascii="Arial" w:hAnsi="Arial" w:cs="Arial"/>
        </w:rPr>
        <w:t xml:space="preserve">nwilling </w:t>
      </w:r>
      <w:r w:rsidR="00436B23">
        <w:rPr>
          <w:rFonts w:ascii="Arial" w:hAnsi="Arial" w:cs="Arial"/>
        </w:rPr>
        <w:t>S</w:t>
      </w:r>
      <w:r w:rsidRPr="00F90474">
        <w:rPr>
          <w:rFonts w:ascii="Arial" w:hAnsi="Arial" w:cs="Arial"/>
        </w:rPr>
        <w:t xml:space="preserve">ubjects: </w:t>
      </w:r>
      <w:r w:rsidR="00436B23">
        <w:rPr>
          <w:rFonts w:ascii="Arial" w:hAnsi="Arial" w:cs="Arial"/>
        </w:rPr>
        <w:t>T</w:t>
      </w:r>
      <w:r w:rsidRPr="00F90474">
        <w:rPr>
          <w:rFonts w:ascii="Arial" w:hAnsi="Arial" w:cs="Arial"/>
        </w:rPr>
        <w:t xml:space="preserve">he </w:t>
      </w:r>
      <w:r w:rsidR="00436B23">
        <w:rPr>
          <w:rFonts w:ascii="Arial" w:hAnsi="Arial" w:cs="Arial"/>
        </w:rPr>
        <w:t>E</w:t>
      </w:r>
      <w:r w:rsidRPr="00F90474">
        <w:rPr>
          <w:rFonts w:ascii="Arial" w:hAnsi="Arial" w:cs="Arial"/>
        </w:rPr>
        <w:t xml:space="preserve">thical and </w:t>
      </w:r>
      <w:r w:rsidR="00436B23">
        <w:rPr>
          <w:rFonts w:ascii="Arial" w:hAnsi="Arial" w:cs="Arial"/>
        </w:rPr>
        <w:t>S</w:t>
      </w:r>
      <w:r w:rsidRPr="00F90474">
        <w:rPr>
          <w:rFonts w:ascii="Arial" w:hAnsi="Arial" w:cs="Arial"/>
        </w:rPr>
        <w:t xml:space="preserve">ocial </w:t>
      </w:r>
      <w:r w:rsidR="00436B23">
        <w:rPr>
          <w:rFonts w:ascii="Arial" w:hAnsi="Arial" w:cs="Arial"/>
        </w:rPr>
        <w:t>L</w:t>
      </w:r>
      <w:r w:rsidRPr="00F90474">
        <w:rPr>
          <w:rFonts w:ascii="Arial" w:hAnsi="Arial" w:cs="Arial"/>
        </w:rPr>
        <w:t>andscape</w:t>
      </w:r>
    </w:p>
    <w:p w14:paraId="3E7580B1" w14:textId="512AE89B" w:rsidR="00E659BB" w:rsidRPr="00436B23" w:rsidRDefault="00F90474" w:rsidP="00436B23">
      <w:pPr>
        <w:pStyle w:val="PlainText"/>
        <w:spacing w:line="264" w:lineRule="auto"/>
        <w:ind w:left="360" w:firstLine="720"/>
        <w:jc w:val="both"/>
        <w:rPr>
          <w:rFonts w:ascii="Arial" w:hAnsi="Arial" w:cs="Arial"/>
        </w:rPr>
      </w:pPr>
      <w:r w:rsidRPr="00F90474">
        <w:rPr>
          <w:rFonts w:ascii="Arial" w:hAnsi="Arial" w:cs="Arial"/>
        </w:rPr>
        <w:t xml:space="preserve"> </w:t>
      </w:r>
      <w:r w:rsidR="00436B23">
        <w:rPr>
          <w:rFonts w:ascii="Arial" w:hAnsi="Arial" w:cs="Arial"/>
        </w:rPr>
        <w:t>of C</w:t>
      </w:r>
      <w:r w:rsidRPr="00F90474">
        <w:rPr>
          <w:rFonts w:ascii="Arial" w:hAnsi="Arial" w:cs="Arial"/>
        </w:rPr>
        <w:t xml:space="preserve">urrent and </w:t>
      </w:r>
      <w:r w:rsidR="00436B23">
        <w:rPr>
          <w:rFonts w:ascii="Arial" w:hAnsi="Arial" w:cs="Arial"/>
        </w:rPr>
        <w:t>U</w:t>
      </w:r>
      <w:r w:rsidRPr="00F90474">
        <w:rPr>
          <w:rFonts w:ascii="Arial" w:hAnsi="Arial" w:cs="Arial"/>
        </w:rPr>
        <w:t>p-</w:t>
      </w:r>
      <w:r w:rsidR="00436B23">
        <w:rPr>
          <w:rFonts w:ascii="Arial" w:hAnsi="Arial" w:cs="Arial"/>
        </w:rPr>
        <w:t>C</w:t>
      </w:r>
      <w:r w:rsidRPr="00F90474">
        <w:rPr>
          <w:rFonts w:ascii="Arial" w:hAnsi="Arial" w:cs="Arial"/>
        </w:rPr>
        <w:t xml:space="preserve">oming </w:t>
      </w:r>
      <w:r w:rsidR="00436B23">
        <w:rPr>
          <w:rFonts w:ascii="Arial" w:hAnsi="Arial" w:cs="Arial"/>
        </w:rPr>
        <w:t>T</w:t>
      </w:r>
      <w:r w:rsidRPr="00F90474">
        <w:rPr>
          <w:rFonts w:ascii="Arial" w:hAnsi="Arial" w:cs="Arial"/>
        </w:rPr>
        <w:t>echnology</w:t>
      </w:r>
      <w:r>
        <w:rPr>
          <w:rFonts w:ascii="Arial" w:hAnsi="Arial" w:cs="Arial"/>
        </w:rPr>
        <w:t>.”</w:t>
      </w:r>
      <w:r>
        <w:t xml:space="preserve"> </w:t>
      </w:r>
      <w:r>
        <w:rPr>
          <w:rFonts w:ascii="Arial" w:hAnsi="Arial" w:cs="Arial"/>
        </w:rPr>
        <w:t xml:space="preserve">Paper presented at the </w:t>
      </w:r>
      <w:r w:rsidRPr="00F90474">
        <w:rPr>
          <w:rFonts w:ascii="Arial" w:hAnsi="Arial" w:cs="Arial"/>
          <w:iCs/>
        </w:rPr>
        <w:t>Spiritualities of Human</w:t>
      </w:r>
    </w:p>
    <w:p w14:paraId="43928F7E" w14:textId="69C94B86" w:rsidR="00F90474" w:rsidRPr="00F90474" w:rsidRDefault="00F90474" w:rsidP="00011FE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F90474">
        <w:rPr>
          <w:rFonts w:ascii="Arial" w:hAnsi="Arial" w:cs="Arial"/>
          <w:iCs/>
        </w:rPr>
        <w:t xml:space="preserve"> Enhancement and Artificial Intelligence</w:t>
      </w:r>
      <w:r>
        <w:rPr>
          <w:rFonts w:ascii="Arial" w:hAnsi="Arial" w:cs="Arial"/>
        </w:rPr>
        <w:t xml:space="preserve"> Conference.  Vancouver, BC </w:t>
      </w:r>
      <w:r w:rsidRPr="00F90474">
        <w:rPr>
          <w:rFonts w:ascii="Arial" w:hAnsi="Arial" w:cs="Arial"/>
          <w:i/>
        </w:rPr>
        <w:t>(Dec</w:t>
      </w:r>
      <w:r>
        <w:rPr>
          <w:rFonts w:ascii="Arial" w:hAnsi="Arial" w:cs="Arial"/>
          <w:i/>
        </w:rPr>
        <w:t>ember</w:t>
      </w:r>
      <w:r w:rsidRPr="00F90474">
        <w:rPr>
          <w:rFonts w:ascii="Arial" w:hAnsi="Arial" w:cs="Arial"/>
          <w:i/>
        </w:rPr>
        <w:t xml:space="preserve"> 1-2, 201</w:t>
      </w:r>
      <w:r w:rsidR="00287704">
        <w:rPr>
          <w:rFonts w:ascii="Arial" w:hAnsi="Arial" w:cs="Arial"/>
          <w:i/>
        </w:rPr>
        <w:t>7</w:t>
      </w:r>
      <w:r w:rsidRPr="00F90474">
        <w:rPr>
          <w:rFonts w:ascii="Arial" w:hAnsi="Arial" w:cs="Arial"/>
          <w:i/>
        </w:rPr>
        <w:t>)</w:t>
      </w:r>
    </w:p>
    <w:p w14:paraId="51E19178" w14:textId="77777777" w:rsidR="00F90474" w:rsidRDefault="00F90474" w:rsidP="00011FE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11465578" w14:textId="6CD210F6" w:rsidR="00011FEC" w:rsidRDefault="00011FEC" w:rsidP="00011FE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“Neuroscience and Christian Spirituality of Transformation</w:t>
      </w:r>
      <w:r w:rsidR="004C41E8">
        <w:rPr>
          <w:rFonts w:ascii="Arial" w:eastAsia="MS Mincho" w:hAnsi="Arial" w:cs="Arial"/>
        </w:rPr>
        <w:t>.</w:t>
      </w:r>
      <w:r>
        <w:rPr>
          <w:rFonts w:ascii="Arial" w:eastAsia="MS Mincho" w:hAnsi="Arial" w:cs="Arial"/>
        </w:rPr>
        <w:t>” June 25-30, 2017.  5 day</w:t>
      </w:r>
    </w:p>
    <w:p w14:paraId="73B3780B" w14:textId="4C431153" w:rsidR="00011FEC" w:rsidRDefault="00011FEC" w:rsidP="00011FE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 xml:space="preserve"> conference seminar series presented at Zephyr Experience.  Lake Tahoe, NV  (</w:t>
      </w:r>
      <w:r w:rsidRPr="00011FEC">
        <w:rPr>
          <w:rFonts w:ascii="Arial" w:eastAsia="MS Mincho" w:hAnsi="Arial" w:cs="Arial"/>
          <w:i/>
        </w:rPr>
        <w:t>June 25-30,</w:t>
      </w:r>
    </w:p>
    <w:p w14:paraId="07E9DDBA" w14:textId="00515545" w:rsidR="00011FEC" w:rsidRDefault="00011FEC" w:rsidP="00011FE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011FEC">
        <w:rPr>
          <w:rFonts w:ascii="Arial" w:eastAsia="MS Mincho" w:hAnsi="Arial" w:cs="Arial"/>
          <w:i/>
        </w:rPr>
        <w:t xml:space="preserve"> 2017</w:t>
      </w:r>
      <w:r>
        <w:rPr>
          <w:rFonts w:ascii="Arial" w:eastAsia="MS Mincho" w:hAnsi="Arial" w:cs="Arial"/>
        </w:rPr>
        <w:t>)</w:t>
      </w:r>
    </w:p>
    <w:p w14:paraId="0C59D12E" w14:textId="77777777" w:rsidR="00011FEC" w:rsidRDefault="00011FEC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07E2105E" w14:textId="3F619B55" w:rsidR="008E4DBE" w:rsidRPr="00EA3342" w:rsidRDefault="008E4DBE" w:rsidP="008E4DBE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>“</w:t>
      </w:r>
      <w:r w:rsidRPr="008E4DBE">
        <w:rPr>
          <w:rFonts w:ascii="Arial" w:eastAsia="MS Mincho" w:hAnsi="Arial" w:cs="Arial"/>
        </w:rPr>
        <w:t>Neuroscience and the Human Soul.”</w:t>
      </w:r>
      <w:r>
        <w:rPr>
          <w:rFonts w:ascii="Arial" w:eastAsia="MS Mincho" w:hAnsi="Arial" w:cs="Arial"/>
        </w:rPr>
        <w:t xml:space="preserve">  Invited as guest lecturer in class </w:t>
      </w:r>
      <w:r w:rsidRPr="00EA3342">
        <w:rPr>
          <w:rFonts w:ascii="Arial" w:eastAsia="MS Mincho" w:hAnsi="Arial" w:cs="Arial"/>
          <w:i/>
        </w:rPr>
        <w:t>ST 5103: Christian</w:t>
      </w:r>
    </w:p>
    <w:p w14:paraId="069A9F66" w14:textId="77777777" w:rsidR="008E4DBE" w:rsidRDefault="008E4DBE" w:rsidP="008E4DBE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EA3342">
        <w:rPr>
          <w:rFonts w:ascii="Arial" w:eastAsia="MS Mincho" w:hAnsi="Arial" w:cs="Arial"/>
          <w:i/>
        </w:rPr>
        <w:t xml:space="preserve"> Theol</w:t>
      </w:r>
      <w:r>
        <w:rPr>
          <w:rFonts w:ascii="Arial" w:eastAsia="MS Mincho" w:hAnsi="Arial" w:cs="Arial"/>
          <w:i/>
        </w:rPr>
        <w:t>o</w:t>
      </w:r>
      <w:r w:rsidRPr="00EA3342">
        <w:rPr>
          <w:rFonts w:ascii="Arial" w:eastAsia="MS Mincho" w:hAnsi="Arial" w:cs="Arial"/>
          <w:i/>
        </w:rPr>
        <w:t>gy and Natural Science since 1965.</w:t>
      </w:r>
      <w:r>
        <w:rPr>
          <w:rFonts w:ascii="Arial" w:eastAsia="MS Mincho" w:hAnsi="Arial" w:cs="Arial"/>
        </w:rPr>
        <w:t xml:space="preserve">  Graduate Theological Union, Berkeley, CA</w:t>
      </w:r>
    </w:p>
    <w:p w14:paraId="74E1B6D6" w14:textId="77777777" w:rsidR="008E4DBE" w:rsidRPr="00567757" w:rsidRDefault="008E4DBE" w:rsidP="008E4DBE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 xml:space="preserve"> </w:t>
      </w:r>
      <w:r w:rsidRPr="00567757">
        <w:rPr>
          <w:rFonts w:ascii="Arial" w:eastAsia="MS Mincho" w:hAnsi="Arial" w:cs="Arial"/>
          <w:i/>
        </w:rPr>
        <w:t>(</w:t>
      </w:r>
      <w:r>
        <w:rPr>
          <w:rFonts w:ascii="Arial" w:eastAsia="MS Mincho" w:hAnsi="Arial" w:cs="Arial"/>
          <w:i/>
        </w:rPr>
        <w:t>November 17</w:t>
      </w:r>
      <w:r w:rsidRPr="00567757">
        <w:rPr>
          <w:rFonts w:ascii="Arial" w:eastAsia="MS Mincho" w:hAnsi="Arial" w:cs="Arial"/>
          <w:i/>
        </w:rPr>
        <w:t>,</w:t>
      </w:r>
      <w:r>
        <w:rPr>
          <w:rFonts w:ascii="Arial" w:eastAsia="MS Mincho" w:hAnsi="Arial" w:cs="Arial"/>
          <w:i/>
        </w:rPr>
        <w:t xml:space="preserve"> </w:t>
      </w:r>
      <w:r w:rsidRPr="00567757">
        <w:rPr>
          <w:rFonts w:ascii="Arial" w:eastAsia="MS Mincho" w:hAnsi="Arial" w:cs="Arial"/>
          <w:i/>
        </w:rPr>
        <w:t>2016)</w:t>
      </w:r>
    </w:p>
    <w:p w14:paraId="449E26F6" w14:textId="77777777" w:rsidR="008E4DBE" w:rsidRDefault="008E4DBE" w:rsidP="008E4DBE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 </w:t>
      </w:r>
    </w:p>
    <w:p w14:paraId="24EB6AEB" w14:textId="4972651F" w:rsidR="008E4DBE" w:rsidRPr="008E4DBE" w:rsidRDefault="008E4DBE" w:rsidP="008E4DBE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 xml:space="preserve">“The Physical Brain and Spiritual Transformation.” Invited as guest lecturer in class </w:t>
      </w:r>
      <w:r w:rsidRPr="008E4DBE">
        <w:rPr>
          <w:rFonts w:ascii="Arial" w:eastAsia="MS Mincho" w:hAnsi="Arial" w:cs="Arial"/>
          <w:i/>
        </w:rPr>
        <w:t>NTST 4557:</w:t>
      </w:r>
    </w:p>
    <w:p w14:paraId="4002E525" w14:textId="493F8558" w:rsidR="008E4DBE" w:rsidRDefault="008E4DBE" w:rsidP="00EA3342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8E4DBE">
        <w:rPr>
          <w:rFonts w:ascii="Arial" w:eastAsia="MS Mincho" w:hAnsi="Arial" w:cs="Arial"/>
          <w:i/>
        </w:rPr>
        <w:t xml:space="preserve"> Interpreting the Body</w:t>
      </w:r>
      <w:r>
        <w:rPr>
          <w:rFonts w:ascii="Arial" w:eastAsia="MS Mincho" w:hAnsi="Arial" w:cs="Arial"/>
        </w:rPr>
        <w:t>.  Graduate Theological Union, Berkeley, CA (</w:t>
      </w:r>
      <w:r w:rsidRPr="00932AD9">
        <w:rPr>
          <w:rFonts w:ascii="Arial" w:eastAsia="MS Mincho" w:hAnsi="Arial" w:cs="Arial"/>
          <w:i/>
        </w:rPr>
        <w:t>October 7, 2016</w:t>
      </w:r>
      <w:r>
        <w:rPr>
          <w:rFonts w:ascii="Arial" w:eastAsia="MS Mincho" w:hAnsi="Arial" w:cs="Arial"/>
        </w:rPr>
        <w:t>)</w:t>
      </w:r>
    </w:p>
    <w:p w14:paraId="2A51049A" w14:textId="12303E74" w:rsidR="00EA3342" w:rsidRDefault="00EA3342" w:rsidP="00D61A31">
      <w:pPr>
        <w:pStyle w:val="PlainText"/>
        <w:spacing w:line="264" w:lineRule="auto"/>
        <w:jc w:val="both"/>
        <w:rPr>
          <w:rFonts w:ascii="Arial" w:eastAsia="MS Mincho" w:hAnsi="Arial" w:cs="Arial"/>
        </w:rPr>
      </w:pPr>
    </w:p>
    <w:p w14:paraId="012A5BCB" w14:textId="77777777" w:rsidR="00567757" w:rsidRPr="00567757" w:rsidRDefault="00567757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 xml:space="preserve">“Genetics, Neuroscience, and Neurotheology.”  Invited as guest lecturer in class </w:t>
      </w:r>
      <w:r w:rsidRPr="00567757">
        <w:rPr>
          <w:rFonts w:ascii="Arial" w:eastAsia="MS Mincho" w:hAnsi="Arial" w:cs="Arial"/>
          <w:i/>
        </w:rPr>
        <w:t xml:space="preserve">STCE </w:t>
      </w:r>
    </w:p>
    <w:p w14:paraId="51103809" w14:textId="77777777" w:rsidR="00567757" w:rsidRPr="00567757" w:rsidRDefault="00567757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 w:rsidRPr="00567757">
        <w:rPr>
          <w:rFonts w:ascii="Arial" w:eastAsia="MS Mincho" w:hAnsi="Arial" w:cs="Arial"/>
          <w:i/>
        </w:rPr>
        <w:t>4364: Science, Theology, and Ethics</w:t>
      </w:r>
      <w:r>
        <w:rPr>
          <w:rFonts w:ascii="Arial" w:eastAsia="MS Mincho" w:hAnsi="Arial" w:cs="Arial"/>
        </w:rPr>
        <w:t xml:space="preserve">.  Graduate Theological Union, Berkeley, CA </w:t>
      </w:r>
      <w:r w:rsidRPr="00567757">
        <w:rPr>
          <w:rFonts w:ascii="Arial" w:eastAsia="MS Mincho" w:hAnsi="Arial" w:cs="Arial"/>
          <w:i/>
        </w:rPr>
        <w:t>(April 12,</w:t>
      </w:r>
    </w:p>
    <w:p w14:paraId="7642A16F" w14:textId="77777777" w:rsidR="00567757" w:rsidRPr="00567757" w:rsidRDefault="00567757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 w:rsidRPr="00567757">
        <w:rPr>
          <w:rFonts w:ascii="Arial" w:eastAsia="MS Mincho" w:hAnsi="Arial" w:cs="Arial"/>
          <w:i/>
        </w:rPr>
        <w:t>2016)</w:t>
      </w:r>
    </w:p>
    <w:p w14:paraId="753827C4" w14:textId="77777777" w:rsidR="00567757" w:rsidRDefault="00567757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065A8191" w14:textId="77777777" w:rsidR="0049722C" w:rsidRDefault="0049722C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49722C">
        <w:rPr>
          <w:rFonts w:ascii="Arial" w:eastAsia="MS Mincho" w:hAnsi="Arial" w:cs="Arial"/>
        </w:rPr>
        <w:t xml:space="preserve">“10 Principles </w:t>
      </w:r>
      <w:r>
        <w:rPr>
          <w:rFonts w:ascii="Arial" w:eastAsia="MS Mincho" w:hAnsi="Arial" w:cs="Arial"/>
        </w:rPr>
        <w:t>to Know About Brain Research.”  Lecture presented at the Lafayette-Orinda</w:t>
      </w:r>
    </w:p>
    <w:p w14:paraId="592958CA" w14:textId="77777777" w:rsidR="00530E90" w:rsidRPr="00567757" w:rsidRDefault="0049722C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>
        <w:rPr>
          <w:rFonts w:ascii="Arial" w:eastAsia="MS Mincho" w:hAnsi="Arial" w:cs="Arial"/>
        </w:rPr>
        <w:t>Presbyterian Church to the Bay Area Science and Re</w:t>
      </w:r>
      <w:r w:rsidR="00530E90">
        <w:rPr>
          <w:rFonts w:ascii="Arial" w:eastAsia="MS Mincho" w:hAnsi="Arial" w:cs="Arial"/>
        </w:rPr>
        <w:t xml:space="preserve">ligion Group.  Lafayette, </w:t>
      </w:r>
      <w:r w:rsidR="001B6B63">
        <w:rPr>
          <w:rFonts w:ascii="Arial" w:eastAsia="MS Mincho" w:hAnsi="Arial" w:cs="Arial"/>
        </w:rPr>
        <w:t xml:space="preserve">CA </w:t>
      </w:r>
      <w:r w:rsidR="001B6B63" w:rsidRPr="00567757">
        <w:rPr>
          <w:rFonts w:ascii="Arial" w:eastAsia="MS Mincho" w:hAnsi="Arial" w:cs="Arial"/>
          <w:i/>
        </w:rPr>
        <w:t>(</w:t>
      </w:r>
      <w:r w:rsidR="00530E90" w:rsidRPr="00567757">
        <w:rPr>
          <w:rFonts w:ascii="Arial" w:eastAsia="MS Mincho" w:hAnsi="Arial" w:cs="Arial"/>
          <w:i/>
        </w:rPr>
        <w:t>February 8,</w:t>
      </w:r>
    </w:p>
    <w:p w14:paraId="2240114E" w14:textId="77777777" w:rsidR="0049722C" w:rsidRPr="00567757" w:rsidRDefault="00530E90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 w:rsidRPr="00567757">
        <w:rPr>
          <w:rFonts w:ascii="Arial" w:eastAsia="MS Mincho" w:hAnsi="Arial" w:cs="Arial"/>
          <w:i/>
        </w:rPr>
        <w:t>2016</w:t>
      </w:r>
      <w:r w:rsidR="0049722C" w:rsidRPr="00567757">
        <w:rPr>
          <w:rFonts w:ascii="Arial" w:eastAsia="MS Mincho" w:hAnsi="Arial" w:cs="Arial"/>
          <w:i/>
        </w:rPr>
        <w:t>)</w:t>
      </w:r>
    </w:p>
    <w:p w14:paraId="0EE4A199" w14:textId="77777777" w:rsidR="00530E90" w:rsidRDefault="00530E90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74183043" w14:textId="77777777" w:rsidR="00530E90" w:rsidRDefault="00530E90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“The Neuroscience of Wesleyan Soteriology.”  Paper presented at the Pacific Coast</w:t>
      </w:r>
    </w:p>
    <w:p w14:paraId="5F0077B1" w14:textId="77777777" w:rsidR="00530E90" w:rsidRPr="0049722C" w:rsidRDefault="00530E90" w:rsidP="0049722C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Theological Society.  Berkeley, CA </w:t>
      </w:r>
      <w:r w:rsidRPr="00567757">
        <w:rPr>
          <w:rFonts w:ascii="Arial" w:eastAsia="MS Mincho" w:hAnsi="Arial" w:cs="Arial"/>
          <w:i/>
        </w:rPr>
        <w:t>(November, 7, 2015)</w:t>
      </w:r>
    </w:p>
    <w:p w14:paraId="2FFCBD29" w14:textId="77777777" w:rsidR="0049722C" w:rsidRPr="0049722C" w:rsidRDefault="0049722C" w:rsidP="0049722C">
      <w:pPr>
        <w:pStyle w:val="PlainText"/>
        <w:tabs>
          <w:tab w:val="left" w:pos="360"/>
        </w:tabs>
        <w:spacing w:line="264" w:lineRule="auto"/>
        <w:ind w:left="360" w:firstLine="720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0DF18B0A" w14:textId="77777777" w:rsidR="0049722C" w:rsidRPr="0049722C" w:rsidRDefault="0049722C" w:rsidP="0049722C">
      <w:pPr>
        <w:pStyle w:val="PlainText"/>
        <w:tabs>
          <w:tab w:val="left" w:pos="360"/>
        </w:tabs>
        <w:spacing w:line="264" w:lineRule="auto"/>
        <w:ind w:left="360" w:firstLine="720"/>
        <w:jc w:val="both"/>
        <w:rPr>
          <w:rFonts w:ascii="Arial" w:hAnsi="Arial" w:cs="Arial"/>
          <w:color w:val="222222"/>
          <w:shd w:val="clear" w:color="auto" w:fill="FFFFFF"/>
        </w:rPr>
      </w:pPr>
      <w:r w:rsidRPr="0049722C">
        <w:rPr>
          <w:rFonts w:ascii="Arial" w:hAnsi="Arial" w:cs="Arial"/>
          <w:color w:val="222222"/>
          <w:shd w:val="clear" w:color="auto" w:fill="FFFFFF"/>
        </w:rPr>
        <w:lastRenderedPageBreak/>
        <w:t>“Brain Science, Salvation, and Spiritual Growth.”  Lecture presented at the Lafayette-Orinda</w:t>
      </w:r>
    </w:p>
    <w:p w14:paraId="066FBA81" w14:textId="77777777" w:rsidR="00530E90" w:rsidRPr="00F975EA" w:rsidRDefault="0049722C" w:rsidP="0049722C">
      <w:pPr>
        <w:pStyle w:val="PlainText"/>
        <w:tabs>
          <w:tab w:val="left" w:pos="360"/>
        </w:tabs>
        <w:spacing w:line="264" w:lineRule="auto"/>
        <w:ind w:left="360" w:firstLine="720"/>
        <w:jc w:val="both"/>
        <w:rPr>
          <w:rFonts w:ascii="Arial" w:hAnsi="Arial" w:cs="Arial"/>
          <w:i/>
          <w:color w:val="222222"/>
          <w:shd w:val="clear" w:color="auto" w:fill="FFFFFF"/>
        </w:rPr>
      </w:pPr>
      <w:r w:rsidRPr="0049722C">
        <w:rPr>
          <w:rFonts w:ascii="Arial" w:hAnsi="Arial" w:cs="Arial"/>
          <w:color w:val="222222"/>
          <w:shd w:val="clear" w:color="auto" w:fill="FFFFFF"/>
        </w:rPr>
        <w:t xml:space="preserve">Presbyterian Church to the Bay Area Science and Religion Group. </w:t>
      </w:r>
      <w:r w:rsidR="00530E90">
        <w:rPr>
          <w:rFonts w:ascii="Arial" w:hAnsi="Arial" w:cs="Arial"/>
          <w:color w:val="222222"/>
          <w:shd w:val="clear" w:color="auto" w:fill="FFFFFF"/>
        </w:rPr>
        <w:t xml:space="preserve"> Lafayette, CA</w:t>
      </w:r>
      <w:r w:rsidRPr="0049722C">
        <w:rPr>
          <w:rFonts w:ascii="Arial" w:hAnsi="Arial" w:cs="Arial"/>
          <w:color w:val="222222"/>
          <w:shd w:val="clear" w:color="auto" w:fill="FFFFFF"/>
        </w:rPr>
        <w:t xml:space="preserve"> (</w:t>
      </w:r>
      <w:r w:rsidRPr="00F975EA">
        <w:rPr>
          <w:rFonts w:ascii="Arial" w:hAnsi="Arial" w:cs="Arial"/>
          <w:i/>
          <w:color w:val="222222"/>
          <w:shd w:val="clear" w:color="auto" w:fill="FFFFFF"/>
        </w:rPr>
        <w:t>October 22,</w:t>
      </w:r>
    </w:p>
    <w:p w14:paraId="07529F5D" w14:textId="77777777" w:rsidR="0049722C" w:rsidRPr="0049722C" w:rsidRDefault="0049722C" w:rsidP="0049722C">
      <w:pPr>
        <w:pStyle w:val="PlainText"/>
        <w:tabs>
          <w:tab w:val="left" w:pos="360"/>
        </w:tabs>
        <w:spacing w:line="264" w:lineRule="auto"/>
        <w:ind w:left="360" w:firstLine="720"/>
        <w:jc w:val="both"/>
        <w:rPr>
          <w:rFonts w:ascii="Arial" w:hAnsi="Arial" w:cs="Arial"/>
          <w:color w:val="222222"/>
          <w:shd w:val="clear" w:color="auto" w:fill="FFFFFF"/>
        </w:rPr>
      </w:pPr>
      <w:r w:rsidRPr="00F975EA">
        <w:rPr>
          <w:rFonts w:ascii="Arial" w:hAnsi="Arial" w:cs="Arial"/>
          <w:i/>
          <w:color w:val="222222"/>
          <w:shd w:val="clear" w:color="auto" w:fill="FFFFFF"/>
        </w:rPr>
        <w:t>2015</w:t>
      </w:r>
      <w:r w:rsidRPr="0049722C">
        <w:rPr>
          <w:rFonts w:ascii="Arial" w:hAnsi="Arial" w:cs="Arial"/>
          <w:color w:val="222222"/>
          <w:shd w:val="clear" w:color="auto" w:fill="FFFFFF"/>
        </w:rPr>
        <w:t>)</w:t>
      </w:r>
    </w:p>
    <w:p w14:paraId="07B8649E" w14:textId="77777777" w:rsidR="0049722C" w:rsidRPr="0049722C" w:rsidRDefault="0049722C" w:rsidP="0049722C">
      <w:pPr>
        <w:pStyle w:val="PlainText"/>
        <w:tabs>
          <w:tab w:val="left" w:pos="360"/>
        </w:tabs>
        <w:spacing w:line="264" w:lineRule="auto"/>
        <w:ind w:left="360" w:firstLine="720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47F8ACDB" w14:textId="77777777" w:rsidR="00BB04B3" w:rsidRPr="0049722C" w:rsidRDefault="00BB04B3" w:rsidP="00D16FA4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i/>
          <w:color w:val="222222"/>
          <w:shd w:val="clear" w:color="auto" w:fill="FFFFFF"/>
        </w:rPr>
      </w:pPr>
      <w:r w:rsidRPr="0049722C">
        <w:rPr>
          <w:rFonts w:ascii="Arial" w:hAnsi="Arial" w:cs="Arial"/>
          <w:color w:val="222222"/>
          <w:shd w:val="clear" w:color="auto" w:fill="FFFFFF"/>
        </w:rPr>
        <w:t xml:space="preserve">“Neuroscience and Spiritual Formation.”  Invited as guest lecturer in class </w:t>
      </w:r>
      <w:r w:rsidRPr="0049722C">
        <w:rPr>
          <w:rFonts w:ascii="Arial" w:hAnsi="Arial" w:cs="Arial"/>
          <w:i/>
          <w:color w:val="222222"/>
          <w:shd w:val="clear" w:color="auto" w:fill="FFFFFF"/>
        </w:rPr>
        <w:t>STSP 4340</w:t>
      </w:r>
      <w:r w:rsidR="00314D6F" w:rsidRPr="0049722C">
        <w:rPr>
          <w:rFonts w:ascii="Arial" w:hAnsi="Arial" w:cs="Arial"/>
          <w:i/>
          <w:color w:val="222222"/>
          <w:shd w:val="clear" w:color="auto" w:fill="FFFFFF"/>
        </w:rPr>
        <w:t>:</w:t>
      </w:r>
      <w:r w:rsidRPr="0049722C">
        <w:rPr>
          <w:rFonts w:ascii="Arial" w:hAnsi="Arial" w:cs="Arial"/>
          <w:i/>
          <w:color w:val="222222"/>
          <w:shd w:val="clear" w:color="auto" w:fill="FFFFFF"/>
        </w:rPr>
        <w:t xml:space="preserve"> The </w:t>
      </w:r>
    </w:p>
    <w:p w14:paraId="2A0C34E3" w14:textId="77777777" w:rsidR="0049722C" w:rsidRPr="00F975EA" w:rsidRDefault="00BB04B3" w:rsidP="00D16FA4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i/>
          <w:color w:val="222222"/>
          <w:shd w:val="clear" w:color="auto" w:fill="FFFFFF"/>
        </w:rPr>
      </w:pPr>
      <w:r w:rsidRPr="0049722C">
        <w:rPr>
          <w:rFonts w:ascii="Arial" w:hAnsi="Arial" w:cs="Arial"/>
          <w:i/>
          <w:color w:val="222222"/>
          <w:shd w:val="clear" w:color="auto" w:fill="FFFFFF"/>
        </w:rPr>
        <w:t>Biological Body and Christian Theology</w:t>
      </w:r>
      <w:r w:rsidRPr="0049722C">
        <w:rPr>
          <w:rFonts w:ascii="Arial" w:hAnsi="Arial" w:cs="Arial"/>
          <w:color w:val="222222"/>
          <w:shd w:val="clear" w:color="auto" w:fill="FFFFFF"/>
        </w:rPr>
        <w:t xml:space="preserve">.  Graduate Theological Union, Berkeley, CA </w:t>
      </w:r>
      <w:r w:rsidRPr="00F975EA">
        <w:rPr>
          <w:rFonts w:ascii="Arial" w:hAnsi="Arial" w:cs="Arial"/>
          <w:i/>
          <w:color w:val="222222"/>
          <w:shd w:val="clear" w:color="auto" w:fill="FFFFFF"/>
        </w:rPr>
        <w:t>(April 17,</w:t>
      </w:r>
    </w:p>
    <w:p w14:paraId="3155AE73" w14:textId="77777777" w:rsidR="00BB04B3" w:rsidRPr="0049722C" w:rsidRDefault="00BB04B3" w:rsidP="00D16FA4">
      <w:pPr>
        <w:pStyle w:val="PlainText"/>
        <w:spacing w:line="264" w:lineRule="auto"/>
        <w:ind w:left="360" w:firstLine="720"/>
        <w:jc w:val="both"/>
        <w:rPr>
          <w:rFonts w:ascii="Arial" w:hAnsi="Arial" w:cs="Arial"/>
          <w:color w:val="222222"/>
          <w:shd w:val="clear" w:color="auto" w:fill="FFFFFF"/>
        </w:rPr>
      </w:pPr>
      <w:r w:rsidRPr="00F975EA">
        <w:rPr>
          <w:rFonts w:ascii="Arial" w:hAnsi="Arial" w:cs="Arial"/>
          <w:i/>
          <w:color w:val="222222"/>
          <w:shd w:val="clear" w:color="auto" w:fill="FFFFFF"/>
        </w:rPr>
        <w:t xml:space="preserve"> 2015</w:t>
      </w:r>
      <w:r w:rsidRPr="0049722C">
        <w:rPr>
          <w:rFonts w:ascii="Arial" w:hAnsi="Arial" w:cs="Arial"/>
          <w:color w:val="222222"/>
          <w:shd w:val="clear" w:color="auto" w:fill="FFFFFF"/>
        </w:rPr>
        <w:t>)</w:t>
      </w:r>
    </w:p>
    <w:p w14:paraId="3F123E48" w14:textId="77777777" w:rsidR="00BB04B3" w:rsidRPr="0049722C" w:rsidRDefault="00BB04B3" w:rsidP="0049722C">
      <w:pPr>
        <w:pStyle w:val="PlainText"/>
        <w:spacing w:line="264" w:lineRule="auto"/>
        <w:jc w:val="both"/>
        <w:rPr>
          <w:rFonts w:ascii="Arial" w:eastAsia="MS Mincho" w:hAnsi="Arial" w:cs="Arial"/>
        </w:rPr>
      </w:pPr>
    </w:p>
    <w:p w14:paraId="39EC1517" w14:textId="77777777" w:rsidR="00D16FA4" w:rsidRPr="0049722C" w:rsidRDefault="00D16FA4" w:rsidP="00D16FA4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  <w:i/>
        </w:rPr>
      </w:pPr>
      <w:r w:rsidRPr="0049722C">
        <w:rPr>
          <w:rFonts w:ascii="Arial" w:eastAsia="MS Mincho" w:hAnsi="Arial" w:cs="Arial"/>
        </w:rPr>
        <w:t>“</w:t>
      </w:r>
      <w:r w:rsidRPr="0049722C">
        <w:rPr>
          <w:rFonts w:ascii="Arial" w:eastAsia="MS Mincho" w:hAnsi="Arial" w:cs="Arial"/>
          <w:i/>
        </w:rPr>
        <w:t xml:space="preserve">A Research Proposal from Theology to Science: An Awakening Love of the Divine and Neural </w:t>
      </w:r>
    </w:p>
    <w:p w14:paraId="30F1F164" w14:textId="77777777" w:rsidR="00D16FA4" w:rsidRPr="0049722C" w:rsidRDefault="00D16FA4" w:rsidP="00D16FA4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49722C">
        <w:rPr>
          <w:rFonts w:ascii="Arial" w:eastAsia="MS Mincho" w:hAnsi="Arial" w:cs="Arial"/>
          <w:i/>
        </w:rPr>
        <w:t>Mechanisms for Changing Entrenched Life Habits</w:t>
      </w:r>
      <w:r w:rsidRPr="0049722C">
        <w:rPr>
          <w:rFonts w:ascii="Arial" w:eastAsia="MS Mincho" w:hAnsi="Arial" w:cs="Arial"/>
        </w:rPr>
        <w:t>.”  Paper presented at the Zygon</w:t>
      </w:r>
    </w:p>
    <w:p w14:paraId="4CC66198" w14:textId="77777777" w:rsidR="00D16FA4" w:rsidRDefault="00D16FA4" w:rsidP="00D16FA4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49722C">
        <w:rPr>
          <w:rFonts w:ascii="Arial" w:eastAsia="MS Mincho" w:hAnsi="Arial" w:cs="Arial"/>
        </w:rPr>
        <w:t>Student Symposium of</w:t>
      </w:r>
      <w:r>
        <w:rPr>
          <w:rFonts w:ascii="Arial" w:eastAsia="MS Mincho" w:hAnsi="Arial" w:cs="Arial"/>
        </w:rPr>
        <w:t xml:space="preserve"> Science and Spirituality, Chicago, IL </w:t>
      </w:r>
      <w:r w:rsidRPr="00567757">
        <w:rPr>
          <w:rFonts w:ascii="Arial" w:eastAsia="MS Mincho" w:hAnsi="Arial" w:cs="Arial"/>
          <w:i/>
        </w:rPr>
        <w:t>(March, 2013</w:t>
      </w:r>
      <w:r>
        <w:rPr>
          <w:rFonts w:ascii="Arial" w:eastAsia="MS Mincho" w:hAnsi="Arial" w:cs="Arial"/>
        </w:rPr>
        <w:t>).  Winner Best</w:t>
      </w:r>
    </w:p>
    <w:p w14:paraId="719ADD02" w14:textId="77777777" w:rsidR="00D16FA4" w:rsidRDefault="00D16FA4" w:rsidP="00D16FA4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Conference Paper, 2013</w:t>
      </w:r>
    </w:p>
    <w:p w14:paraId="5D1D78EE" w14:textId="77777777" w:rsidR="00D16FA4" w:rsidRDefault="00D16FA4" w:rsidP="00BB721C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</w:p>
    <w:p w14:paraId="4EB52F2E" w14:textId="77777777" w:rsidR="00BB721C" w:rsidRDefault="00BB721C" w:rsidP="00BB721C">
      <w:pPr>
        <w:pStyle w:val="PlainText"/>
        <w:spacing w:line="264" w:lineRule="auto"/>
        <w:ind w:left="1080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eastAsia="MS Mincho" w:hAnsi="Arial" w:cs="Arial"/>
        </w:rPr>
        <w:t xml:space="preserve">“Improving Your Ministry with a Neuroscientific Perspective.” Invited as guest lecturer in class </w:t>
      </w:r>
      <w:r w:rsidRPr="00567757">
        <w:rPr>
          <w:rFonts w:ascii="Arial" w:hAnsi="Arial" w:cs="Arial"/>
          <w:i/>
          <w:shd w:val="clear" w:color="auto" w:fill="FFFFFF"/>
        </w:rPr>
        <w:t>Leading in Emerging Culture</w:t>
      </w:r>
      <w:r w:rsidRPr="00567757">
        <w:rPr>
          <w:rFonts w:ascii="Arial" w:hAnsi="Arial" w:cs="Arial"/>
          <w:shd w:val="clear" w:color="auto" w:fill="FFFFFF"/>
        </w:rPr>
        <w:t xml:space="preserve">, Assemblies of God Theological Seminary, </w:t>
      </w:r>
      <w:r w:rsidR="00D16FA4" w:rsidRPr="00567757">
        <w:rPr>
          <w:rFonts w:ascii="Arial" w:hAnsi="Arial" w:cs="Arial"/>
          <w:shd w:val="clear" w:color="auto" w:fill="FFFFFF"/>
        </w:rPr>
        <w:t xml:space="preserve">held in Berkeley, CA </w:t>
      </w:r>
      <w:r w:rsidRPr="00567757">
        <w:rPr>
          <w:rFonts w:ascii="Arial" w:hAnsi="Arial" w:cs="Arial"/>
          <w:i/>
          <w:shd w:val="clear" w:color="auto" w:fill="FFFFFF"/>
        </w:rPr>
        <w:t>(February, 2012)</w:t>
      </w:r>
    </w:p>
    <w:p w14:paraId="17DFE70F" w14:textId="77777777" w:rsidR="00BB721C" w:rsidRDefault="00BB721C" w:rsidP="00A10608">
      <w:pPr>
        <w:pStyle w:val="PlainText"/>
        <w:spacing w:line="264" w:lineRule="auto"/>
        <w:jc w:val="both"/>
        <w:rPr>
          <w:rFonts w:ascii="Arial" w:eastAsia="MS Mincho" w:hAnsi="Arial" w:cs="Arial"/>
        </w:rPr>
      </w:pPr>
    </w:p>
    <w:p w14:paraId="03AFDAC8" w14:textId="4C32EA31" w:rsidR="00BB721C" w:rsidRPr="00A10608" w:rsidRDefault="00295F47" w:rsidP="00295F47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“</w:t>
      </w:r>
      <w:r w:rsidR="00BB721C">
        <w:rPr>
          <w:rFonts w:ascii="Arial" w:eastAsia="MS Mincho" w:hAnsi="Arial" w:cs="Arial"/>
        </w:rPr>
        <w:t xml:space="preserve">Practical Neuroscience for the </w:t>
      </w:r>
      <w:r>
        <w:rPr>
          <w:rFonts w:ascii="Arial" w:eastAsia="MS Mincho" w:hAnsi="Arial" w:cs="Arial"/>
        </w:rPr>
        <w:t xml:space="preserve">Pews.” Seminar presented at the annual meeting of the Religious Education Association.  </w:t>
      </w:r>
      <w:r w:rsidR="00BB721C">
        <w:rPr>
          <w:rFonts w:ascii="Arial" w:eastAsia="MS Mincho" w:hAnsi="Arial" w:cs="Arial"/>
        </w:rPr>
        <w:t>Toronto</w:t>
      </w:r>
      <w:r>
        <w:rPr>
          <w:rFonts w:ascii="Arial" w:eastAsia="MS Mincho" w:hAnsi="Arial" w:cs="Arial"/>
        </w:rPr>
        <w:t xml:space="preserve">, Ontario </w:t>
      </w:r>
      <w:r w:rsidR="00DC5F6B">
        <w:rPr>
          <w:rFonts w:ascii="Arial" w:eastAsia="MS Mincho" w:hAnsi="Arial" w:cs="Arial"/>
          <w:i/>
        </w:rPr>
        <w:t>(November, 2011)</w:t>
      </w:r>
      <w:r w:rsidR="00A10608">
        <w:rPr>
          <w:rFonts w:ascii="Arial" w:eastAsia="MS Mincho" w:hAnsi="Arial" w:cs="Arial"/>
          <w:i/>
        </w:rPr>
        <w:t xml:space="preserve"> </w:t>
      </w:r>
    </w:p>
    <w:p w14:paraId="0C68E434" w14:textId="77777777" w:rsidR="00BB721C" w:rsidRDefault="00BB721C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2F07658D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“The Christian Perspective</w:t>
      </w:r>
      <w:r w:rsidR="00314D6F">
        <w:rPr>
          <w:rFonts w:ascii="Arial" w:eastAsia="MS Mincho" w:hAnsi="Arial" w:cs="Arial"/>
        </w:rPr>
        <w:t xml:space="preserve"> on</w:t>
      </w:r>
      <w:r>
        <w:rPr>
          <w:rFonts w:ascii="Arial" w:eastAsia="MS Mincho" w:hAnsi="Arial" w:cs="Arial"/>
        </w:rPr>
        <w:t xml:space="preserve"> </w:t>
      </w:r>
      <w:r w:rsidRPr="00186F72">
        <w:rPr>
          <w:rFonts w:ascii="Arial" w:eastAsia="MS Mincho" w:hAnsi="Arial" w:cs="Arial"/>
        </w:rPr>
        <w:t>Science and Religion: Conflict or Concord?</w:t>
      </w:r>
      <w:r>
        <w:rPr>
          <w:rFonts w:ascii="Arial" w:eastAsia="MS Mincho" w:hAnsi="Arial" w:cs="Arial"/>
        </w:rPr>
        <w:t>” Lecture presented at</w:t>
      </w:r>
    </w:p>
    <w:p w14:paraId="49CF90B6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the </w:t>
      </w:r>
      <w:r w:rsidRPr="00186F72">
        <w:rPr>
          <w:rFonts w:ascii="Arial" w:eastAsia="MS Mincho" w:hAnsi="Arial" w:cs="Arial"/>
        </w:rPr>
        <w:t xml:space="preserve">Jain Center of Northern California and the </w:t>
      </w:r>
      <w:proofErr w:type="spellStart"/>
      <w:r w:rsidRPr="00186F72">
        <w:rPr>
          <w:rFonts w:ascii="Arial" w:eastAsia="MS Mincho" w:hAnsi="Arial" w:cs="Arial"/>
        </w:rPr>
        <w:t>Amadiyya</w:t>
      </w:r>
      <w:proofErr w:type="spellEnd"/>
      <w:r w:rsidRPr="00186F72">
        <w:rPr>
          <w:rFonts w:ascii="Arial" w:eastAsia="MS Mincho" w:hAnsi="Arial" w:cs="Arial"/>
        </w:rPr>
        <w:t xml:space="preserve"> Muslim Community Center of Silicon </w:t>
      </w:r>
    </w:p>
    <w:p w14:paraId="3AEF82B0" w14:textId="77777777" w:rsidR="00B843C6" w:rsidRPr="00186F72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Valley, Milpitas, CA </w:t>
      </w:r>
      <w:r w:rsidRPr="003326F7">
        <w:rPr>
          <w:rFonts w:ascii="Arial" w:eastAsia="MS Mincho" w:hAnsi="Arial" w:cs="Arial"/>
        </w:rPr>
        <w:t>(</w:t>
      </w:r>
      <w:r w:rsidRPr="000252A1">
        <w:rPr>
          <w:rFonts w:ascii="Arial" w:eastAsia="MS Mincho" w:hAnsi="Arial" w:cs="Arial"/>
          <w:i/>
        </w:rPr>
        <w:t>March, 2011</w:t>
      </w:r>
      <w:r w:rsidRPr="003326F7">
        <w:rPr>
          <w:rFonts w:ascii="Arial" w:eastAsia="MS Mincho" w:hAnsi="Arial" w:cs="Arial"/>
        </w:rPr>
        <w:t>)</w:t>
      </w:r>
    </w:p>
    <w:p w14:paraId="11757B59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6309BDE7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 w:rsidRPr="00186F72">
        <w:rPr>
          <w:rFonts w:ascii="Arial" w:eastAsia="MS Mincho" w:hAnsi="Arial" w:cs="Arial"/>
        </w:rPr>
        <w:t>“</w:t>
      </w:r>
      <w:r w:rsidRPr="009859EE">
        <w:rPr>
          <w:rFonts w:ascii="Arial" w:eastAsia="MS Mincho" w:hAnsi="Arial" w:cs="Arial"/>
        </w:rPr>
        <w:t>Anthropological Views</w:t>
      </w:r>
      <w:r>
        <w:rPr>
          <w:rFonts w:ascii="Arial" w:eastAsia="MS Mincho" w:hAnsi="Arial" w:cs="Arial"/>
        </w:rPr>
        <w:t xml:space="preserve"> and Addiction Counseling Methodology.”  Paper presented at the Zygon</w:t>
      </w:r>
    </w:p>
    <w:p w14:paraId="07C72615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 Student Symposium of Science and Spirituality, Chicago, IL (</w:t>
      </w:r>
      <w:r w:rsidRPr="000252A1">
        <w:rPr>
          <w:rFonts w:ascii="Arial" w:eastAsia="MS Mincho" w:hAnsi="Arial" w:cs="Arial"/>
          <w:i/>
        </w:rPr>
        <w:t>April, 2010</w:t>
      </w:r>
      <w:r>
        <w:rPr>
          <w:rFonts w:ascii="Arial" w:eastAsia="MS Mincho" w:hAnsi="Arial" w:cs="Arial"/>
        </w:rPr>
        <w:t>)</w:t>
      </w:r>
    </w:p>
    <w:p w14:paraId="7E0C9AF6" w14:textId="77777777" w:rsidR="00B843C6" w:rsidRDefault="00B843C6" w:rsidP="003E0F8F">
      <w:pPr>
        <w:pStyle w:val="PlainText"/>
        <w:spacing w:line="264" w:lineRule="auto"/>
        <w:jc w:val="both"/>
        <w:rPr>
          <w:rFonts w:ascii="Arial" w:eastAsia="MS Mincho" w:hAnsi="Arial" w:cs="Arial"/>
        </w:rPr>
      </w:pPr>
    </w:p>
    <w:p w14:paraId="44A1DD6E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“</w:t>
      </w:r>
      <w:r w:rsidRPr="00BD28A6">
        <w:rPr>
          <w:rFonts w:ascii="Arial" w:eastAsia="MS Mincho" w:hAnsi="Arial" w:cs="Arial"/>
        </w:rPr>
        <w:t>A Cross Cultural Understanding of Alternative Religious Movements</w:t>
      </w:r>
      <w:r>
        <w:rPr>
          <w:rFonts w:ascii="Arial" w:eastAsia="MS Mincho" w:hAnsi="Arial" w:cs="Arial"/>
        </w:rPr>
        <w:t>” Lecture series at</w:t>
      </w:r>
    </w:p>
    <w:p w14:paraId="10B8ADCA" w14:textId="77777777" w:rsidR="00B843C6" w:rsidRPr="006104D8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Timberline Church, Fort Collins, CO.  Part I (</w:t>
      </w:r>
      <w:r w:rsidRPr="000252A1">
        <w:rPr>
          <w:rFonts w:ascii="Arial" w:eastAsia="MS Mincho" w:hAnsi="Arial" w:cs="Arial"/>
          <w:i/>
        </w:rPr>
        <w:t>Fall</w:t>
      </w:r>
      <w:r w:rsidR="00C71ECA" w:rsidRPr="000252A1">
        <w:rPr>
          <w:rFonts w:ascii="Arial" w:eastAsia="MS Mincho" w:hAnsi="Arial" w:cs="Arial"/>
          <w:i/>
        </w:rPr>
        <w:t>, 2006</w:t>
      </w:r>
      <w:r w:rsidR="00C71ECA">
        <w:rPr>
          <w:rFonts w:ascii="Arial" w:eastAsia="MS Mincho" w:hAnsi="Arial" w:cs="Arial"/>
        </w:rPr>
        <w:t>), Part II (</w:t>
      </w:r>
      <w:r w:rsidR="00C71ECA" w:rsidRPr="000252A1">
        <w:rPr>
          <w:rFonts w:ascii="Arial" w:eastAsia="MS Mincho" w:hAnsi="Arial" w:cs="Arial"/>
          <w:i/>
        </w:rPr>
        <w:t>Spring, 2007</w:t>
      </w:r>
      <w:r w:rsidR="00C71ECA">
        <w:rPr>
          <w:rFonts w:ascii="Arial" w:eastAsia="MS Mincho" w:hAnsi="Arial" w:cs="Arial"/>
        </w:rPr>
        <w:t>)</w:t>
      </w:r>
    </w:p>
    <w:p w14:paraId="17EFD648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66FC4EF6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“The Cultures of Contemporary Cults.”  Invited as guest lecturer in class </w:t>
      </w:r>
      <w:r>
        <w:rPr>
          <w:rFonts w:ascii="Arial" w:eastAsia="MS Mincho" w:hAnsi="Arial" w:cs="Arial"/>
          <w:i/>
        </w:rPr>
        <w:t>Contemporary Cults</w:t>
      </w:r>
      <w:r>
        <w:rPr>
          <w:rFonts w:ascii="Arial" w:eastAsia="MS Mincho" w:hAnsi="Arial" w:cs="Arial"/>
        </w:rPr>
        <w:t>,</w:t>
      </w:r>
    </w:p>
    <w:p w14:paraId="786E2627" w14:textId="77777777" w:rsidR="00B843C6" w:rsidRDefault="00B843C6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Asbury Theological Seminary, Wilmore, KY (</w:t>
      </w:r>
      <w:r w:rsidRPr="000252A1">
        <w:rPr>
          <w:rFonts w:ascii="Arial" w:eastAsia="MS Mincho" w:hAnsi="Arial" w:cs="Arial"/>
          <w:i/>
        </w:rPr>
        <w:t>November, 2002</w:t>
      </w:r>
      <w:r>
        <w:rPr>
          <w:rFonts w:ascii="Arial" w:eastAsia="MS Mincho" w:hAnsi="Arial" w:cs="Arial"/>
        </w:rPr>
        <w:t>)</w:t>
      </w:r>
    </w:p>
    <w:p w14:paraId="34BAB0DC" w14:textId="77777777" w:rsidR="0079743D" w:rsidRDefault="0079743D" w:rsidP="00B843C6">
      <w:pPr>
        <w:pStyle w:val="PlainText"/>
        <w:spacing w:line="264" w:lineRule="auto"/>
        <w:ind w:left="360" w:firstLine="720"/>
        <w:jc w:val="both"/>
        <w:rPr>
          <w:rFonts w:ascii="Arial" w:eastAsia="MS Mincho" w:hAnsi="Arial" w:cs="Arial"/>
        </w:rPr>
      </w:pPr>
    </w:p>
    <w:p w14:paraId="791FCA26" w14:textId="23469003" w:rsidR="00CB0F07" w:rsidRPr="00DB4AA5" w:rsidRDefault="004E66D3" w:rsidP="00CB0F07">
      <w:pPr>
        <w:pStyle w:val="PlainText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582957" wp14:editId="2769DCC1">
                <wp:simplePos x="0" y="0"/>
                <wp:positionH relativeFrom="column">
                  <wp:posOffset>-685800</wp:posOffset>
                </wp:positionH>
                <wp:positionV relativeFrom="paragraph">
                  <wp:posOffset>76200</wp:posOffset>
                </wp:positionV>
                <wp:extent cx="1028700" cy="674370"/>
                <wp:effectExtent l="0" t="1905" r="0" b="0"/>
                <wp:wrapNone/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74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545D4" w14:textId="77777777" w:rsidR="0030421B" w:rsidRPr="00DB4AA5" w:rsidRDefault="0030421B" w:rsidP="00CB0F07">
                            <w:pPr>
                              <w:pStyle w:val="Heading1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Additional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582957" id="Text Box 13" o:spid="_x0000_s1031" type="#_x0000_t202" style="position:absolute;left:0;text-align:left;margin-left:-54pt;margin-top:6pt;width:81pt;height:53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" stroked="f">
                <v:textbox>
                  <w:txbxContent>
                    <w:p w14:paraId="5CA545D4" w14:textId="77777777" w:rsidR="0030421B" w:rsidRPr="00DB4AA5" w:rsidRDefault="0030421B" w:rsidP="00CB0F07">
                      <w:pPr>
                        <w:pStyle w:val="Heading1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Additional Skills</w:t>
                      </w:r>
                    </w:p>
                  </w:txbxContent>
                </v:textbox>
              </v:shape>
            </w:pict>
          </mc:Fallback>
        </mc:AlternateContent>
      </w:r>
    </w:p>
    <w:p w14:paraId="76744A2F" w14:textId="039A7155" w:rsidR="003C49BF" w:rsidRDefault="003C49B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2F82BC1B" w14:textId="1EC7F27F" w:rsidR="00922131" w:rsidRPr="00922131" w:rsidRDefault="00922131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  <w:r>
        <w:rPr>
          <w:rFonts w:ascii="Arial" w:eastAsia="MS Mincho" w:hAnsi="Arial" w:cs="Arial"/>
          <w:b/>
          <w:bCs/>
        </w:rPr>
        <w:t xml:space="preserve">Standards Based Grading using Equitable Practices, </w:t>
      </w:r>
      <w:r w:rsidRPr="00922131">
        <w:rPr>
          <w:rFonts w:ascii="Arial" w:eastAsia="MS Mincho" w:hAnsi="Arial" w:cs="Arial"/>
        </w:rPr>
        <w:t>Continuing Education,</w:t>
      </w:r>
      <w:r>
        <w:rPr>
          <w:rFonts w:ascii="Arial" w:eastAsia="MS Mincho" w:hAnsi="Arial" w:cs="Arial"/>
        </w:rPr>
        <w:t xml:space="preserve"> </w:t>
      </w:r>
      <w:proofErr w:type="spellStart"/>
      <w:r w:rsidRPr="00922131">
        <w:rPr>
          <w:rFonts w:ascii="Arial" w:eastAsia="MS Mincho" w:hAnsi="Arial" w:cs="Arial"/>
        </w:rPr>
        <w:t>Cresendo</w:t>
      </w:r>
      <w:proofErr w:type="spellEnd"/>
      <w:r w:rsidRPr="00922131">
        <w:rPr>
          <w:rFonts w:ascii="Arial" w:eastAsia="MS Mincho" w:hAnsi="Arial" w:cs="Arial"/>
        </w:rPr>
        <w:t xml:space="preserve"> Education group </w:t>
      </w:r>
      <w:r w:rsidRPr="00922131">
        <w:rPr>
          <w:rFonts w:ascii="Arial" w:eastAsia="MS Mincho" w:hAnsi="Arial" w:cs="Arial"/>
          <w:i/>
          <w:iCs/>
        </w:rPr>
        <w:t>(September 9, 2024)</w:t>
      </w:r>
    </w:p>
    <w:p w14:paraId="08DDDD4D" w14:textId="77777777" w:rsidR="00922131" w:rsidRDefault="00922131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56FA80A7" w14:textId="4577329F" w:rsidR="003C49BF" w:rsidRPr="003C49BF" w:rsidRDefault="003C49B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b/>
          <w:bCs/>
        </w:rPr>
        <w:t>Interpreting Text Matching Software Similarity Reports</w:t>
      </w:r>
      <w:r w:rsidR="00D44786">
        <w:rPr>
          <w:rFonts w:ascii="Arial" w:eastAsia="MS Mincho" w:hAnsi="Arial" w:cs="Arial"/>
          <w:b/>
          <w:bCs/>
        </w:rPr>
        <w:t>: Using and Understanding Plagiarism Detection Software,</w:t>
      </w:r>
      <w:r>
        <w:rPr>
          <w:rFonts w:ascii="Arial" w:eastAsia="MS Mincho" w:hAnsi="Arial" w:cs="Arial"/>
        </w:rPr>
        <w:t xml:space="preserve"> Continuing Education, American Education Research Association </w:t>
      </w:r>
      <w:r w:rsidRPr="00922131">
        <w:rPr>
          <w:rFonts w:ascii="Arial" w:eastAsia="MS Mincho" w:hAnsi="Arial" w:cs="Arial"/>
          <w:i/>
          <w:iCs/>
        </w:rPr>
        <w:t>(April 30, 2021)</w:t>
      </w:r>
    </w:p>
    <w:p w14:paraId="7B36E274" w14:textId="77777777" w:rsidR="003C49BF" w:rsidRDefault="003C49B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2E267F6D" w14:textId="14FBA0B8" w:rsidR="000C534E" w:rsidRPr="003C49BF" w:rsidRDefault="003C49B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  <w:r>
        <w:rPr>
          <w:rFonts w:ascii="Arial" w:eastAsia="MS Mincho" w:hAnsi="Arial" w:cs="Arial"/>
          <w:b/>
          <w:bCs/>
        </w:rPr>
        <w:t>Gamification in the College Classroom: Instructional Best Practices for Incorporating Gamification Strategies into your Online Learning Environment</w:t>
      </w:r>
      <w:r>
        <w:rPr>
          <w:rFonts w:ascii="Arial" w:eastAsia="MS Mincho" w:hAnsi="Arial" w:cs="Arial"/>
        </w:rPr>
        <w:t>, Continuing Education, American Education Research Association (</w:t>
      </w:r>
      <w:r w:rsidRPr="003C49BF">
        <w:rPr>
          <w:rFonts w:ascii="Arial" w:eastAsia="MS Mincho" w:hAnsi="Arial" w:cs="Arial"/>
          <w:i/>
          <w:iCs/>
        </w:rPr>
        <w:t>December, 3, 2020)</w:t>
      </w:r>
    </w:p>
    <w:p w14:paraId="31A03084" w14:textId="77777777" w:rsidR="000C534E" w:rsidRDefault="000C534E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/>
          <w:bCs/>
        </w:rPr>
      </w:pPr>
    </w:p>
    <w:p w14:paraId="539B1907" w14:textId="25C9148F" w:rsidR="00E70613" w:rsidRDefault="00CD6BD7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  <w:i/>
        </w:rPr>
      </w:pPr>
      <w:r>
        <w:rPr>
          <w:rFonts w:ascii="Arial" w:eastAsia="MS Mincho" w:hAnsi="Arial" w:cs="Arial"/>
          <w:b/>
          <w:bCs/>
        </w:rPr>
        <w:t xml:space="preserve">Completed </w:t>
      </w:r>
      <w:r>
        <w:rPr>
          <w:rFonts w:ascii="Arial" w:eastAsia="MS Mincho" w:hAnsi="Arial" w:cs="Arial"/>
          <w:bCs/>
        </w:rPr>
        <w:t>t</w:t>
      </w:r>
      <w:r w:rsidR="005C6775">
        <w:rPr>
          <w:rFonts w:ascii="Arial" w:eastAsia="MS Mincho" w:hAnsi="Arial" w:cs="Arial"/>
          <w:bCs/>
        </w:rPr>
        <w:t>hree</w:t>
      </w:r>
      <w:r>
        <w:rPr>
          <w:rFonts w:ascii="Arial" w:eastAsia="MS Mincho" w:hAnsi="Arial" w:cs="Arial"/>
          <w:bCs/>
        </w:rPr>
        <w:t xml:space="preserve"> units of Clinical Pastoral Education through Rocky Mountain P</w:t>
      </w:r>
      <w:r w:rsidR="00661B73">
        <w:rPr>
          <w:rFonts w:ascii="Arial" w:eastAsia="MS Mincho" w:hAnsi="Arial" w:cs="Arial"/>
          <w:bCs/>
        </w:rPr>
        <w:t>astoral Training Associates</w:t>
      </w:r>
      <w:r w:rsidR="006828EF">
        <w:rPr>
          <w:rFonts w:ascii="Arial" w:eastAsia="MS Mincho" w:hAnsi="Arial" w:cs="Arial"/>
          <w:bCs/>
        </w:rPr>
        <w:t xml:space="preserve"> </w:t>
      </w:r>
      <w:r w:rsidR="006828EF" w:rsidRPr="006828EF">
        <w:rPr>
          <w:rFonts w:ascii="Arial" w:eastAsia="MS Mincho" w:hAnsi="Arial" w:cs="Arial"/>
          <w:bCs/>
          <w:i/>
        </w:rPr>
        <w:t>(Spring 2003, Fall 2004, Fall 2005)</w:t>
      </w:r>
    </w:p>
    <w:p w14:paraId="001BF9E3" w14:textId="14AFAFC4" w:rsidR="0022060F" w:rsidRDefault="0022060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</w:p>
    <w:p w14:paraId="4C4E32DC" w14:textId="77777777" w:rsidR="0022060F" w:rsidRDefault="0022060F" w:rsidP="001B6B63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</w:rPr>
      </w:pPr>
    </w:p>
    <w:p w14:paraId="242EF30B" w14:textId="60ED521A" w:rsidR="0022060F" w:rsidRPr="001B6B63" w:rsidRDefault="0022060F" w:rsidP="00281174">
      <w:pPr>
        <w:pStyle w:val="PlainText"/>
        <w:spacing w:line="264" w:lineRule="auto"/>
        <w:ind w:left="1080"/>
        <w:jc w:val="both"/>
        <w:rPr>
          <w:rFonts w:ascii="Arial" w:eastAsia="MS Mincho" w:hAnsi="Arial" w:cs="Arial"/>
          <w:bCs/>
        </w:rPr>
      </w:pPr>
    </w:p>
    <w:sectPr w:rsidR="0022060F" w:rsidRPr="001B6B63" w:rsidSect="00653E29">
      <w:footerReference w:type="even" r:id="rId7"/>
      <w:footerReference w:type="default" r:id="rId8"/>
      <w:pgSz w:w="12240" w:h="15840"/>
      <w:pgMar w:top="1440" w:right="126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81FBBA" w14:textId="77777777" w:rsidR="00527A93" w:rsidRDefault="00527A93">
      <w:r>
        <w:separator/>
      </w:r>
    </w:p>
  </w:endnote>
  <w:endnote w:type="continuationSeparator" w:id="0">
    <w:p w14:paraId="1D8FE345" w14:textId="77777777" w:rsidR="00527A93" w:rsidRDefault="00527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ernhardMod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AEDE3" w14:textId="77777777" w:rsidR="006828EF" w:rsidRDefault="00B72F3A" w:rsidP="009032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828E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24FE93" w14:textId="77777777" w:rsidR="006828EF" w:rsidRDefault="006828EF" w:rsidP="006828E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4F6E82" w14:textId="6FDE2580" w:rsidR="006828EF" w:rsidRDefault="00D50E00" w:rsidP="00D50E00">
    <w:pPr>
      <w:pStyle w:val="Footer"/>
      <w:ind w:right="360"/>
      <w:jc w:val="right"/>
    </w:pPr>
    <w:r>
      <w:t xml:space="preserve">Weissenbacher - </w:t>
    </w:r>
    <w:r w:rsidR="00B72F3A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B72F3A">
      <w:rPr>
        <w:rStyle w:val="PageNumber"/>
      </w:rPr>
      <w:fldChar w:fldCharType="separate"/>
    </w:r>
    <w:r w:rsidR="00AA7179">
      <w:rPr>
        <w:rStyle w:val="PageNumber"/>
        <w:noProof/>
      </w:rPr>
      <w:t>4</w:t>
    </w:r>
    <w:r w:rsidR="00B72F3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3B5BB0" w14:textId="77777777" w:rsidR="00527A93" w:rsidRDefault="00527A93">
      <w:r>
        <w:separator/>
      </w:r>
    </w:p>
  </w:footnote>
  <w:footnote w:type="continuationSeparator" w:id="0">
    <w:p w14:paraId="4B238B98" w14:textId="77777777" w:rsidR="00527A93" w:rsidRDefault="00527A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0436C"/>
    <w:multiLevelType w:val="hybridMultilevel"/>
    <w:tmpl w:val="97BA4C5C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9BD7B2A"/>
    <w:multiLevelType w:val="hybridMultilevel"/>
    <w:tmpl w:val="7FB0FF5A"/>
    <w:lvl w:ilvl="0" w:tplc="199AA4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B1851D1"/>
    <w:multiLevelType w:val="hybridMultilevel"/>
    <w:tmpl w:val="E96A28D4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D0AB0"/>
    <w:multiLevelType w:val="hybridMultilevel"/>
    <w:tmpl w:val="8722948C"/>
    <w:lvl w:ilvl="0" w:tplc="199AA4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1305F9C"/>
    <w:multiLevelType w:val="hybridMultilevel"/>
    <w:tmpl w:val="7B6C3DD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12168A2"/>
    <w:multiLevelType w:val="hybridMultilevel"/>
    <w:tmpl w:val="7B6A1CF8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B4347"/>
    <w:multiLevelType w:val="hybridMultilevel"/>
    <w:tmpl w:val="87F8A676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B82130"/>
    <w:multiLevelType w:val="hybridMultilevel"/>
    <w:tmpl w:val="1F10257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199AA4D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b w:val="0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A542BE9"/>
    <w:multiLevelType w:val="hybridMultilevel"/>
    <w:tmpl w:val="936E6542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210C8B"/>
    <w:multiLevelType w:val="hybridMultilevel"/>
    <w:tmpl w:val="C7D020E0"/>
    <w:lvl w:ilvl="0" w:tplc="199AA4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8042829">
    <w:abstractNumId w:val="7"/>
  </w:num>
  <w:num w:numId="2" w16cid:durableId="1878621432">
    <w:abstractNumId w:val="0"/>
  </w:num>
  <w:num w:numId="3" w16cid:durableId="175507996">
    <w:abstractNumId w:val="1"/>
  </w:num>
  <w:num w:numId="4" w16cid:durableId="1345280106">
    <w:abstractNumId w:val="8"/>
  </w:num>
  <w:num w:numId="5" w16cid:durableId="1359741660">
    <w:abstractNumId w:val="9"/>
  </w:num>
  <w:num w:numId="6" w16cid:durableId="667907848">
    <w:abstractNumId w:val="2"/>
  </w:num>
  <w:num w:numId="7" w16cid:durableId="1743797040">
    <w:abstractNumId w:val="3"/>
  </w:num>
  <w:num w:numId="8" w16cid:durableId="308899877">
    <w:abstractNumId w:val="5"/>
  </w:num>
  <w:num w:numId="9" w16cid:durableId="1862696924">
    <w:abstractNumId w:val="6"/>
  </w:num>
  <w:num w:numId="10" w16cid:durableId="2776133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7F"/>
    <w:rsid w:val="00002209"/>
    <w:rsid w:val="00011FEC"/>
    <w:rsid w:val="000252A1"/>
    <w:rsid w:val="00026BFE"/>
    <w:rsid w:val="00034338"/>
    <w:rsid w:val="000371C1"/>
    <w:rsid w:val="000430C3"/>
    <w:rsid w:val="00045B65"/>
    <w:rsid w:val="00052652"/>
    <w:rsid w:val="00056D63"/>
    <w:rsid w:val="00065901"/>
    <w:rsid w:val="00065CA6"/>
    <w:rsid w:val="0008489E"/>
    <w:rsid w:val="00094B56"/>
    <w:rsid w:val="00097E42"/>
    <w:rsid w:val="000C1739"/>
    <w:rsid w:val="000C52C6"/>
    <w:rsid w:val="000C534E"/>
    <w:rsid w:val="000C75A4"/>
    <w:rsid w:val="000F69F8"/>
    <w:rsid w:val="000F6E64"/>
    <w:rsid w:val="000F6F56"/>
    <w:rsid w:val="001161CA"/>
    <w:rsid w:val="001170D1"/>
    <w:rsid w:val="001174C6"/>
    <w:rsid w:val="0012385C"/>
    <w:rsid w:val="00131E9D"/>
    <w:rsid w:val="00134373"/>
    <w:rsid w:val="00135F05"/>
    <w:rsid w:val="00145EDE"/>
    <w:rsid w:val="00152D74"/>
    <w:rsid w:val="001624BA"/>
    <w:rsid w:val="00165F1B"/>
    <w:rsid w:val="00170545"/>
    <w:rsid w:val="00174DD8"/>
    <w:rsid w:val="00186F72"/>
    <w:rsid w:val="00192F8F"/>
    <w:rsid w:val="001B3CD5"/>
    <w:rsid w:val="001B6B63"/>
    <w:rsid w:val="001C08AD"/>
    <w:rsid w:val="001E202B"/>
    <w:rsid w:val="001E5AAF"/>
    <w:rsid w:val="001F5C81"/>
    <w:rsid w:val="002141F5"/>
    <w:rsid w:val="0022060F"/>
    <w:rsid w:val="002214F2"/>
    <w:rsid w:val="002371AF"/>
    <w:rsid w:val="0024227D"/>
    <w:rsid w:val="00247969"/>
    <w:rsid w:val="00262037"/>
    <w:rsid w:val="0026365A"/>
    <w:rsid w:val="00270EFD"/>
    <w:rsid w:val="00281174"/>
    <w:rsid w:val="002818FF"/>
    <w:rsid w:val="00287704"/>
    <w:rsid w:val="002931B5"/>
    <w:rsid w:val="00295F47"/>
    <w:rsid w:val="002978E3"/>
    <w:rsid w:val="002B37D9"/>
    <w:rsid w:val="002B5772"/>
    <w:rsid w:val="002D4C59"/>
    <w:rsid w:val="002D573A"/>
    <w:rsid w:val="002E2C36"/>
    <w:rsid w:val="002E477B"/>
    <w:rsid w:val="002E6DD4"/>
    <w:rsid w:val="0030203B"/>
    <w:rsid w:val="0030421B"/>
    <w:rsid w:val="00314D6F"/>
    <w:rsid w:val="00327147"/>
    <w:rsid w:val="0033120E"/>
    <w:rsid w:val="003326F7"/>
    <w:rsid w:val="003578CE"/>
    <w:rsid w:val="00362C22"/>
    <w:rsid w:val="003671E9"/>
    <w:rsid w:val="003716A0"/>
    <w:rsid w:val="0039415A"/>
    <w:rsid w:val="003A2246"/>
    <w:rsid w:val="003A2D9A"/>
    <w:rsid w:val="003A6538"/>
    <w:rsid w:val="003B54A6"/>
    <w:rsid w:val="003C49BF"/>
    <w:rsid w:val="003C60C9"/>
    <w:rsid w:val="003D51BA"/>
    <w:rsid w:val="003D5918"/>
    <w:rsid w:val="003D6518"/>
    <w:rsid w:val="003E0F8F"/>
    <w:rsid w:val="00410649"/>
    <w:rsid w:val="00413135"/>
    <w:rsid w:val="004214D1"/>
    <w:rsid w:val="00427FF9"/>
    <w:rsid w:val="004313FC"/>
    <w:rsid w:val="00434AA2"/>
    <w:rsid w:val="00435C79"/>
    <w:rsid w:val="00436B23"/>
    <w:rsid w:val="00450058"/>
    <w:rsid w:val="0045230C"/>
    <w:rsid w:val="00456974"/>
    <w:rsid w:val="00465DF8"/>
    <w:rsid w:val="00472D0D"/>
    <w:rsid w:val="004819D3"/>
    <w:rsid w:val="0048349A"/>
    <w:rsid w:val="004920FF"/>
    <w:rsid w:val="0049722C"/>
    <w:rsid w:val="004A285F"/>
    <w:rsid w:val="004A63F2"/>
    <w:rsid w:val="004C41E8"/>
    <w:rsid w:val="004D1246"/>
    <w:rsid w:val="004D19EC"/>
    <w:rsid w:val="004D418D"/>
    <w:rsid w:val="004D4CAB"/>
    <w:rsid w:val="004E0231"/>
    <w:rsid w:val="004E66D3"/>
    <w:rsid w:val="004E68C6"/>
    <w:rsid w:val="004F330C"/>
    <w:rsid w:val="00521725"/>
    <w:rsid w:val="00527A93"/>
    <w:rsid w:val="00530E90"/>
    <w:rsid w:val="00536C7E"/>
    <w:rsid w:val="00560584"/>
    <w:rsid w:val="00567757"/>
    <w:rsid w:val="00573E43"/>
    <w:rsid w:val="0058142A"/>
    <w:rsid w:val="00594FB8"/>
    <w:rsid w:val="00597031"/>
    <w:rsid w:val="005A0FF8"/>
    <w:rsid w:val="005A1A46"/>
    <w:rsid w:val="005C6775"/>
    <w:rsid w:val="005D1921"/>
    <w:rsid w:val="005E3FD4"/>
    <w:rsid w:val="005E4CBA"/>
    <w:rsid w:val="006104D8"/>
    <w:rsid w:val="00614187"/>
    <w:rsid w:val="0061544B"/>
    <w:rsid w:val="00644B7B"/>
    <w:rsid w:val="00653E29"/>
    <w:rsid w:val="00657E9B"/>
    <w:rsid w:val="00661B73"/>
    <w:rsid w:val="006667AA"/>
    <w:rsid w:val="00680891"/>
    <w:rsid w:val="006828EF"/>
    <w:rsid w:val="006945F8"/>
    <w:rsid w:val="00697007"/>
    <w:rsid w:val="006B513C"/>
    <w:rsid w:val="006C6241"/>
    <w:rsid w:val="006D1768"/>
    <w:rsid w:val="006F3740"/>
    <w:rsid w:val="00703665"/>
    <w:rsid w:val="00703A52"/>
    <w:rsid w:val="00714ABA"/>
    <w:rsid w:val="00725D0E"/>
    <w:rsid w:val="00744953"/>
    <w:rsid w:val="00751FE3"/>
    <w:rsid w:val="00760B15"/>
    <w:rsid w:val="00762828"/>
    <w:rsid w:val="00771976"/>
    <w:rsid w:val="007736AE"/>
    <w:rsid w:val="0077537F"/>
    <w:rsid w:val="007807A1"/>
    <w:rsid w:val="00796608"/>
    <w:rsid w:val="0079743D"/>
    <w:rsid w:val="007A3FF4"/>
    <w:rsid w:val="007A5885"/>
    <w:rsid w:val="007B6EA1"/>
    <w:rsid w:val="007E5B09"/>
    <w:rsid w:val="007F028C"/>
    <w:rsid w:val="007F66DB"/>
    <w:rsid w:val="00810E10"/>
    <w:rsid w:val="00823EA2"/>
    <w:rsid w:val="00825E63"/>
    <w:rsid w:val="00840F38"/>
    <w:rsid w:val="008734F7"/>
    <w:rsid w:val="0087462D"/>
    <w:rsid w:val="00884352"/>
    <w:rsid w:val="00891111"/>
    <w:rsid w:val="008956F2"/>
    <w:rsid w:val="00896B8E"/>
    <w:rsid w:val="008B1F10"/>
    <w:rsid w:val="008B2327"/>
    <w:rsid w:val="008B2CDC"/>
    <w:rsid w:val="008B6418"/>
    <w:rsid w:val="008E2D8C"/>
    <w:rsid w:val="008E4DBE"/>
    <w:rsid w:val="008F51C8"/>
    <w:rsid w:val="008F62C5"/>
    <w:rsid w:val="009001B7"/>
    <w:rsid w:val="0090320B"/>
    <w:rsid w:val="00904245"/>
    <w:rsid w:val="0090549D"/>
    <w:rsid w:val="00912614"/>
    <w:rsid w:val="009176C1"/>
    <w:rsid w:val="00922131"/>
    <w:rsid w:val="00927B95"/>
    <w:rsid w:val="009314E7"/>
    <w:rsid w:val="00932AD9"/>
    <w:rsid w:val="00957453"/>
    <w:rsid w:val="00963117"/>
    <w:rsid w:val="00966D6D"/>
    <w:rsid w:val="009723A3"/>
    <w:rsid w:val="00976727"/>
    <w:rsid w:val="009859EE"/>
    <w:rsid w:val="00991386"/>
    <w:rsid w:val="00994149"/>
    <w:rsid w:val="009B344A"/>
    <w:rsid w:val="009C0FD4"/>
    <w:rsid w:val="009E7E46"/>
    <w:rsid w:val="009F18BD"/>
    <w:rsid w:val="00A102B9"/>
    <w:rsid w:val="00A10608"/>
    <w:rsid w:val="00A22EC6"/>
    <w:rsid w:val="00A25793"/>
    <w:rsid w:val="00A3168C"/>
    <w:rsid w:val="00A35C4A"/>
    <w:rsid w:val="00A5163C"/>
    <w:rsid w:val="00A66A21"/>
    <w:rsid w:val="00AA43FC"/>
    <w:rsid w:val="00AA44A3"/>
    <w:rsid w:val="00AA7179"/>
    <w:rsid w:val="00AC4B30"/>
    <w:rsid w:val="00AD6B02"/>
    <w:rsid w:val="00AF24F6"/>
    <w:rsid w:val="00B125BE"/>
    <w:rsid w:val="00B270A6"/>
    <w:rsid w:val="00B27E94"/>
    <w:rsid w:val="00B33CB6"/>
    <w:rsid w:val="00B46281"/>
    <w:rsid w:val="00B51DBA"/>
    <w:rsid w:val="00B72F3A"/>
    <w:rsid w:val="00B83DC1"/>
    <w:rsid w:val="00B843C6"/>
    <w:rsid w:val="00B85C34"/>
    <w:rsid w:val="00B96503"/>
    <w:rsid w:val="00BA0906"/>
    <w:rsid w:val="00BB04B3"/>
    <w:rsid w:val="00BB0B66"/>
    <w:rsid w:val="00BB721C"/>
    <w:rsid w:val="00BC6C7A"/>
    <w:rsid w:val="00BD1373"/>
    <w:rsid w:val="00BD28A6"/>
    <w:rsid w:val="00C04CBC"/>
    <w:rsid w:val="00C21DBF"/>
    <w:rsid w:val="00C507D1"/>
    <w:rsid w:val="00C50C3F"/>
    <w:rsid w:val="00C61478"/>
    <w:rsid w:val="00C615FC"/>
    <w:rsid w:val="00C617A5"/>
    <w:rsid w:val="00C71ECA"/>
    <w:rsid w:val="00C74014"/>
    <w:rsid w:val="00C808F9"/>
    <w:rsid w:val="00C8625A"/>
    <w:rsid w:val="00C87824"/>
    <w:rsid w:val="00C94D7A"/>
    <w:rsid w:val="00CA6149"/>
    <w:rsid w:val="00CA7115"/>
    <w:rsid w:val="00CA77AF"/>
    <w:rsid w:val="00CB0F07"/>
    <w:rsid w:val="00CD6BD7"/>
    <w:rsid w:val="00CE2160"/>
    <w:rsid w:val="00CE6A89"/>
    <w:rsid w:val="00CF3DFE"/>
    <w:rsid w:val="00D11D43"/>
    <w:rsid w:val="00D12820"/>
    <w:rsid w:val="00D16FA4"/>
    <w:rsid w:val="00D25AD7"/>
    <w:rsid w:val="00D3173B"/>
    <w:rsid w:val="00D44786"/>
    <w:rsid w:val="00D50B8D"/>
    <w:rsid w:val="00D50E00"/>
    <w:rsid w:val="00D53E7A"/>
    <w:rsid w:val="00D57DAA"/>
    <w:rsid w:val="00D61A31"/>
    <w:rsid w:val="00DB4280"/>
    <w:rsid w:val="00DB4743"/>
    <w:rsid w:val="00DB4AA5"/>
    <w:rsid w:val="00DC014C"/>
    <w:rsid w:val="00DC5F6B"/>
    <w:rsid w:val="00DD077B"/>
    <w:rsid w:val="00DF336C"/>
    <w:rsid w:val="00DF3FAD"/>
    <w:rsid w:val="00DF6BD4"/>
    <w:rsid w:val="00E0213D"/>
    <w:rsid w:val="00E04B82"/>
    <w:rsid w:val="00E050A0"/>
    <w:rsid w:val="00E05AB4"/>
    <w:rsid w:val="00E078BD"/>
    <w:rsid w:val="00E10408"/>
    <w:rsid w:val="00E1383F"/>
    <w:rsid w:val="00E27170"/>
    <w:rsid w:val="00E27E57"/>
    <w:rsid w:val="00E27EBE"/>
    <w:rsid w:val="00E40D26"/>
    <w:rsid w:val="00E4130B"/>
    <w:rsid w:val="00E659BB"/>
    <w:rsid w:val="00E70613"/>
    <w:rsid w:val="00E75DE4"/>
    <w:rsid w:val="00E811E5"/>
    <w:rsid w:val="00E873E4"/>
    <w:rsid w:val="00E91438"/>
    <w:rsid w:val="00EA3342"/>
    <w:rsid w:val="00EB256F"/>
    <w:rsid w:val="00EC54FC"/>
    <w:rsid w:val="00EC7287"/>
    <w:rsid w:val="00ED0809"/>
    <w:rsid w:val="00ED3DE2"/>
    <w:rsid w:val="00ED48E5"/>
    <w:rsid w:val="00EF22C9"/>
    <w:rsid w:val="00EF5D24"/>
    <w:rsid w:val="00F03EFE"/>
    <w:rsid w:val="00F165C7"/>
    <w:rsid w:val="00F165CC"/>
    <w:rsid w:val="00F17C4E"/>
    <w:rsid w:val="00F2401D"/>
    <w:rsid w:val="00F27C8C"/>
    <w:rsid w:val="00F322DE"/>
    <w:rsid w:val="00F52BFA"/>
    <w:rsid w:val="00F64CC8"/>
    <w:rsid w:val="00F75011"/>
    <w:rsid w:val="00F84962"/>
    <w:rsid w:val="00F90474"/>
    <w:rsid w:val="00F975EA"/>
    <w:rsid w:val="00FA0850"/>
    <w:rsid w:val="00FA7619"/>
    <w:rsid w:val="00FB13A4"/>
    <w:rsid w:val="00FD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59F69C"/>
  <w15:docId w15:val="{8249516D-247C-4F0A-B129-DD946BDF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56F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956F2"/>
    <w:pPr>
      <w:keepNext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734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8956F2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A25793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6828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828EF"/>
  </w:style>
  <w:style w:type="paragraph" w:styleId="Header">
    <w:name w:val="header"/>
    <w:basedOn w:val="Normal"/>
    <w:rsid w:val="00D50E00"/>
    <w:pPr>
      <w:tabs>
        <w:tab w:val="center" w:pos="4320"/>
        <w:tab w:val="right" w:pos="8640"/>
      </w:tabs>
    </w:pPr>
  </w:style>
  <w:style w:type="character" w:customStyle="1" w:styleId="headacad">
    <w:name w:val="headacad"/>
    <w:basedOn w:val="DefaultParagraphFont"/>
    <w:rsid w:val="00D16FA4"/>
  </w:style>
  <w:style w:type="character" w:customStyle="1" w:styleId="Heading1Char">
    <w:name w:val="Heading 1 Char"/>
    <w:basedOn w:val="DefaultParagraphFont"/>
    <w:link w:val="Heading1"/>
    <w:rsid w:val="0022060F"/>
    <w:rPr>
      <w:b/>
      <w:bCs/>
      <w:sz w:val="24"/>
      <w:szCs w:val="24"/>
    </w:rPr>
  </w:style>
  <w:style w:type="character" w:customStyle="1" w:styleId="gi">
    <w:name w:val="gi"/>
    <w:basedOn w:val="DefaultParagraphFont"/>
    <w:rsid w:val="006D1768"/>
  </w:style>
  <w:style w:type="character" w:styleId="Hyperlink">
    <w:name w:val="Hyperlink"/>
    <w:basedOn w:val="DefaultParagraphFont"/>
    <w:uiPriority w:val="99"/>
    <w:unhideWhenUsed/>
    <w:rsid w:val="006D1768"/>
    <w:rPr>
      <w:color w:val="0000FF"/>
      <w:u w:val="single"/>
    </w:rPr>
  </w:style>
  <w:style w:type="character" w:customStyle="1" w:styleId="style6">
    <w:name w:val="style6"/>
    <w:basedOn w:val="DefaultParagraphFont"/>
    <w:rsid w:val="00435C79"/>
  </w:style>
  <w:style w:type="character" w:customStyle="1" w:styleId="5yl5">
    <w:name w:val="_5yl5"/>
    <w:basedOn w:val="DefaultParagraphFont"/>
    <w:rsid w:val="00F27C8C"/>
  </w:style>
  <w:style w:type="character" w:customStyle="1" w:styleId="Heading3Char">
    <w:name w:val="Heading 3 Char"/>
    <w:basedOn w:val="DefaultParagraphFont"/>
    <w:link w:val="Heading3"/>
    <w:semiHidden/>
    <w:rsid w:val="008734F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go">
    <w:name w:val="go"/>
    <w:basedOn w:val="DefaultParagraphFont"/>
    <w:rsid w:val="008734F7"/>
  </w:style>
  <w:style w:type="character" w:styleId="CommentReference">
    <w:name w:val="annotation reference"/>
    <w:basedOn w:val="DefaultParagraphFont"/>
    <w:semiHidden/>
    <w:unhideWhenUsed/>
    <w:rsid w:val="00810E1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10E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10E1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10E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10E10"/>
    <w:rPr>
      <w:b/>
      <w:bCs/>
    </w:rPr>
  </w:style>
  <w:style w:type="character" w:styleId="Strong">
    <w:name w:val="Strong"/>
    <w:basedOn w:val="DefaultParagraphFont"/>
    <w:uiPriority w:val="22"/>
    <w:qFormat/>
    <w:rsid w:val="00E873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4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1745</Words>
  <Characters>9952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Alan C</vt:lpstr>
    </vt:vector>
  </TitlesOfParts>
  <Company>Corner Office Marketing</Company>
  <LinksUpToDate>false</LinksUpToDate>
  <CharactersWithSpaces>11674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Alan C</dc:title>
  <dc:creator>John</dc:creator>
  <cp:lastModifiedBy>WeissenbacherPC</cp:lastModifiedBy>
  <cp:revision>8</cp:revision>
  <cp:lastPrinted>2018-02-08T20:36:00Z</cp:lastPrinted>
  <dcterms:created xsi:type="dcterms:W3CDTF">2024-08-03T20:26:00Z</dcterms:created>
  <dcterms:modified xsi:type="dcterms:W3CDTF">2024-09-11T17:30:00Z</dcterms:modified>
</cp:coreProperties>
</file>